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BDE448" w14:textId="09E3A11A" w:rsidR="00B42A65" w:rsidRDefault="00650465" w:rsidP="00B42A65">
      <w:pPr>
        <w:spacing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 wp14:anchorId="7CA822F5" wp14:editId="3CFB0A49">
            <wp:extent cx="5648446" cy="2644140"/>
            <wp:effectExtent l="0" t="0" r="952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4708" cy="2647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054940" w14:textId="77777777" w:rsidR="00B42A65" w:rsidRDefault="00B42A65" w:rsidP="00B42A65">
      <w:pPr>
        <w:spacing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14:paraId="7AD7DCD6" w14:textId="77777777" w:rsidR="00B42A65" w:rsidRDefault="00B42A65" w:rsidP="00B42A65">
      <w:pPr>
        <w:spacing w:line="276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 учебному предмету</w:t>
      </w:r>
    </w:p>
    <w:p w14:paraId="463FED9C" w14:textId="1DA80867" w:rsidR="00B42A65" w:rsidRPr="00A418F3" w:rsidRDefault="00B42A65" w:rsidP="00B42A65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40"/>
        </w:rPr>
      </w:pPr>
      <w:r w:rsidRPr="00A418F3">
        <w:rPr>
          <w:rFonts w:ascii="Times New Roman" w:hAnsi="Times New Roman" w:cs="Times New Roman"/>
          <w:b/>
          <w:sz w:val="32"/>
          <w:szCs w:val="40"/>
        </w:rPr>
        <w:t>«</w:t>
      </w:r>
      <w:r>
        <w:rPr>
          <w:rFonts w:ascii="Times New Roman" w:hAnsi="Times New Roman" w:cs="Times New Roman"/>
          <w:b/>
          <w:sz w:val="32"/>
          <w:szCs w:val="40"/>
        </w:rPr>
        <w:t>Чтение</w:t>
      </w:r>
      <w:r w:rsidRPr="00A418F3">
        <w:rPr>
          <w:rFonts w:ascii="Times New Roman" w:hAnsi="Times New Roman" w:cs="Times New Roman"/>
          <w:b/>
          <w:sz w:val="32"/>
          <w:szCs w:val="40"/>
        </w:rPr>
        <w:t>»</w:t>
      </w:r>
    </w:p>
    <w:p w14:paraId="1D8B5ADB" w14:textId="77777777" w:rsidR="00B42A65" w:rsidRPr="00A418F3" w:rsidRDefault="00B42A65" w:rsidP="00B42A65">
      <w:pPr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D1992">
        <w:rPr>
          <w:rFonts w:ascii="Times New Roman" w:hAnsi="Times New Roman" w:cs="Times New Roman"/>
          <w:b/>
          <w:bCs/>
          <w:sz w:val="32"/>
          <w:szCs w:val="32"/>
        </w:rPr>
        <w:t xml:space="preserve">1 </w:t>
      </w:r>
      <w:r>
        <w:rPr>
          <w:rFonts w:ascii="Times New Roman" w:hAnsi="Times New Roman" w:cs="Times New Roman"/>
          <w:b/>
          <w:bCs/>
          <w:sz w:val="32"/>
          <w:szCs w:val="32"/>
        </w:rPr>
        <w:t>класс</w:t>
      </w:r>
    </w:p>
    <w:p w14:paraId="06294D97" w14:textId="05C6670B" w:rsidR="00B42A65" w:rsidRDefault="00B42A65" w:rsidP="00B42A6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вариант </w:t>
      </w:r>
      <w:r w:rsidR="00650465">
        <w:rPr>
          <w:rFonts w:ascii="Times New Roman" w:hAnsi="Times New Roman" w:cs="Times New Roman"/>
          <w:b/>
          <w:bCs/>
          <w:sz w:val="32"/>
          <w:szCs w:val="32"/>
        </w:rPr>
        <w:t>8.</w:t>
      </w:r>
      <w:bookmarkStart w:id="0" w:name="_GoBack"/>
      <w:bookmarkEnd w:id="0"/>
      <w:r w:rsidRPr="00A62B83">
        <w:rPr>
          <w:rFonts w:ascii="Times New Roman" w:hAnsi="Times New Roman" w:cs="Times New Roman"/>
          <w:b/>
          <w:bCs/>
          <w:sz w:val="32"/>
          <w:szCs w:val="32"/>
        </w:rPr>
        <w:t>3</w:t>
      </w:r>
    </w:p>
    <w:p w14:paraId="79925F03" w14:textId="77777777" w:rsidR="00B42A65" w:rsidRPr="00A62B83" w:rsidRDefault="00B42A65" w:rsidP="00B42A6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F53E907" w14:textId="77777777" w:rsidR="00B42A65" w:rsidRDefault="00B42A65" w:rsidP="00B42A65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>(</w:t>
      </w:r>
      <w:proofErr w:type="gramStart"/>
      <w:r w:rsidRPr="00876B81">
        <w:rPr>
          <w:rFonts w:ascii="Times New Roman" w:eastAsia="Calibri" w:hAnsi="Times New Roman" w:cs="Times New Roman"/>
          <w:color w:val="000000"/>
          <w:sz w:val="28"/>
        </w:rPr>
        <w:t>для</w:t>
      </w:r>
      <w:proofErr w:type="gramEnd"/>
      <w:r w:rsidRPr="00876B81">
        <w:rPr>
          <w:rFonts w:ascii="Times New Roman" w:eastAsia="Calibri" w:hAnsi="Times New Roman" w:cs="Times New Roman"/>
          <w:color w:val="000000"/>
          <w:sz w:val="28"/>
        </w:rPr>
        <w:t xml:space="preserve"> обучающихся с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РАС с лёгкой умственной отсталостью)</w:t>
      </w:r>
    </w:p>
    <w:p w14:paraId="511FA3F5" w14:textId="77777777" w:rsidR="00B42A65" w:rsidRPr="00876B81" w:rsidRDefault="00B42A65" w:rsidP="00B42A65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(интеллектуальными нарушениями) </w:t>
      </w:r>
    </w:p>
    <w:p w14:paraId="45E1D5EE" w14:textId="77777777" w:rsidR="00B42A65" w:rsidRDefault="00B42A65" w:rsidP="00B42A6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D8E2D5" w14:textId="77777777" w:rsidR="00B42A65" w:rsidRPr="002B53DD" w:rsidRDefault="00B42A65" w:rsidP="00B42A6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82B0EA" w14:textId="77777777" w:rsidR="00B42A65" w:rsidRDefault="00B42A65" w:rsidP="00B42A65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5AC9C8F0" w14:textId="77777777" w:rsidR="00B42A65" w:rsidRDefault="00B42A65" w:rsidP="00B42A65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0A2E876B" w14:textId="77777777" w:rsidR="00B42A65" w:rsidRDefault="00B42A65" w:rsidP="00B42A65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360DBA63" w14:textId="77777777" w:rsidR="00B42A65" w:rsidRDefault="00B42A65" w:rsidP="00B42A65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47B42961" w14:textId="77777777" w:rsidR="00B42A65" w:rsidRDefault="00B42A65" w:rsidP="00B42A65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65A437AB" w14:textId="77777777" w:rsidR="00B42A65" w:rsidRDefault="00B42A65" w:rsidP="00B42A65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67F87542" w14:textId="77777777" w:rsidR="00B42A65" w:rsidRDefault="00B42A65" w:rsidP="00B42A65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41B75286" w14:textId="77777777" w:rsidR="00B42A65" w:rsidRDefault="00B42A65" w:rsidP="00B42A65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30E5A796" w14:textId="77777777" w:rsidR="00B42A65" w:rsidRDefault="00B42A65" w:rsidP="00B42A65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755AF537" w14:textId="77777777" w:rsidR="00B42A65" w:rsidRDefault="00B42A65" w:rsidP="00B42A65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3D7E2303" w14:textId="77777777" w:rsidR="00B42A65" w:rsidRDefault="00B42A65" w:rsidP="00B42A65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2B11F073" w14:textId="77777777" w:rsidR="00B42A65" w:rsidRDefault="00B42A65" w:rsidP="00B42A65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6A4234C1" w14:textId="77777777" w:rsidR="00B42A65" w:rsidRDefault="00B42A65" w:rsidP="00B42A65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08EECD2C" w14:textId="77777777" w:rsidR="00B42A65" w:rsidRPr="00A418F3" w:rsidRDefault="00B42A65" w:rsidP="00B42A65">
      <w:pPr>
        <w:spacing w:after="0" w:line="276" w:lineRule="auto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14:paraId="4C41CA87" w14:textId="77777777" w:rsidR="00B42A65" w:rsidRDefault="00B42A65" w:rsidP="00B42A65">
      <w:pPr>
        <w:spacing w:after="0" w:line="276" w:lineRule="auto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 w:rsidRPr="00A418F3">
        <w:rPr>
          <w:rFonts w:ascii="Times New Roman" w:hAnsi="Times New Roman"/>
          <w:b/>
          <w:sz w:val="28"/>
          <w:szCs w:val="28"/>
        </w:rPr>
        <w:t>с. Кинель – Черкассы, 2024</w:t>
      </w:r>
    </w:p>
    <w:p w14:paraId="5D994C13" w14:textId="77777777" w:rsidR="004564E5" w:rsidRPr="00914B9B" w:rsidRDefault="004564E5" w:rsidP="005E6007">
      <w:pPr>
        <w:spacing w:after="0"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5CA660B" w14:textId="77777777" w:rsidR="00B42A65" w:rsidRPr="002909EB" w:rsidRDefault="00B42A65" w:rsidP="00B42A65">
      <w:pPr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9EB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14:paraId="20B9AE0E" w14:textId="73ED1AF5" w:rsidR="00B42A65" w:rsidRDefault="00B42A65" w:rsidP="00B42A65">
      <w:pPr>
        <w:spacing w:before="240" w:after="0" w:line="240" w:lineRule="auto"/>
        <w:ind w:firstLine="5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Рабочая программа по учебному предмету «Чтение» составлена на основе адаптированной основной общеобразовательной программы обучающихся с РАС с умственной отсталостью (интеллектуальными нарушениями), далее АООП  с РАС с ЛУО (вариант 8.3) и адресована обучающимся с РАС с легкой умственной отсталостью (интеллектуальными нарушениями) с учетом реализации особых образовательных потребностей.</w:t>
      </w:r>
      <w:proofErr w:type="gramEnd"/>
    </w:p>
    <w:p w14:paraId="0E5724CF" w14:textId="77777777" w:rsidR="00B42A65" w:rsidRPr="007A104F" w:rsidRDefault="00B42A65" w:rsidP="00B42A65">
      <w:pPr>
        <w:pStyle w:val="1"/>
        <w:spacing w:line="240" w:lineRule="auto"/>
        <w:ind w:firstLine="0"/>
        <w:jc w:val="both"/>
      </w:pPr>
      <w:r w:rsidRPr="005A445A">
        <w:t>Нормативными документами</w:t>
      </w:r>
      <w:r w:rsidRPr="007A104F">
        <w:t xml:space="preserve"> для составления рабочей программы являются:</w:t>
      </w:r>
    </w:p>
    <w:p w14:paraId="402BC4E2" w14:textId="77777777" w:rsidR="00B42A65" w:rsidRPr="007A104F" w:rsidRDefault="00B42A65" w:rsidP="00B42A65">
      <w:pPr>
        <w:pStyle w:val="1"/>
        <w:spacing w:line="240" w:lineRule="auto"/>
        <w:ind w:firstLine="800"/>
        <w:jc w:val="both"/>
      </w:pPr>
      <w:r w:rsidRPr="007A104F"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14:paraId="6A2CE7F8" w14:textId="77777777" w:rsidR="00B42A65" w:rsidRPr="007A104F" w:rsidRDefault="00B42A65" w:rsidP="00B42A65">
      <w:pPr>
        <w:pStyle w:val="1"/>
        <w:spacing w:line="240" w:lineRule="auto"/>
        <w:ind w:firstLine="800"/>
        <w:jc w:val="both"/>
      </w:pPr>
      <w:r w:rsidRPr="007A104F">
        <w:t>- Закон РФ «Об образовании в Российской Федерации» № 273-ФЗ от 29.12.2012;</w:t>
      </w:r>
    </w:p>
    <w:p w14:paraId="57CBF513" w14:textId="77777777" w:rsidR="00B42A65" w:rsidRPr="007A104F" w:rsidRDefault="00B42A65" w:rsidP="00B42A65">
      <w:pPr>
        <w:pStyle w:val="1"/>
        <w:spacing w:line="240" w:lineRule="auto"/>
        <w:ind w:firstLine="800"/>
        <w:jc w:val="both"/>
      </w:pPr>
      <w:proofErr w:type="gramStart"/>
      <w:r w:rsidRPr="007A104F"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  <w:proofErr w:type="gramEnd"/>
    </w:p>
    <w:p w14:paraId="4685CDE4" w14:textId="77777777" w:rsidR="00B42A65" w:rsidRPr="007A104F" w:rsidRDefault="00B42A65" w:rsidP="00B42A65">
      <w:pPr>
        <w:pStyle w:val="1"/>
        <w:spacing w:line="240" w:lineRule="auto"/>
        <w:ind w:firstLine="800"/>
        <w:jc w:val="both"/>
      </w:pPr>
      <w:r w:rsidRPr="007A104F"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14:paraId="16388490" w14:textId="77777777" w:rsidR="00B42A65" w:rsidRPr="007A104F" w:rsidRDefault="00B42A65" w:rsidP="00B42A65">
      <w:pPr>
        <w:pStyle w:val="1"/>
        <w:spacing w:line="240" w:lineRule="auto"/>
        <w:ind w:firstLine="800"/>
        <w:jc w:val="both"/>
      </w:pPr>
      <w:r w:rsidRPr="007A104F">
        <w:t xml:space="preserve">- Адаптированная основная общеобразовательная программа обучающихся с умственной отсталостью (интеллектуальными нарушениями) ГБОУ СОШ №2 «ОЦ» с. </w:t>
      </w:r>
      <w:proofErr w:type="gramStart"/>
      <w:r w:rsidRPr="007A104F">
        <w:t>Кинель-Черкассы</w:t>
      </w:r>
      <w:proofErr w:type="gramEnd"/>
      <w:r w:rsidRPr="007A104F">
        <w:t>;</w:t>
      </w:r>
    </w:p>
    <w:p w14:paraId="11424EE6" w14:textId="77777777" w:rsidR="00B42A65" w:rsidRPr="007A104F" w:rsidRDefault="00B42A65" w:rsidP="00B42A65">
      <w:pPr>
        <w:pStyle w:val="1"/>
        <w:shd w:val="clear" w:color="auto" w:fill="auto"/>
        <w:spacing w:line="240" w:lineRule="auto"/>
        <w:ind w:firstLine="800"/>
        <w:jc w:val="both"/>
      </w:pPr>
      <w:r w:rsidRPr="007A104F"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7A104F">
        <w:t>Кинель-Черкассы</w:t>
      </w:r>
      <w:proofErr w:type="gramEnd"/>
      <w:r w:rsidRPr="007A104F">
        <w:t xml:space="preserve"> муниципального района Кинель - Черкасский Самарской области.</w:t>
      </w:r>
    </w:p>
    <w:p w14:paraId="37D98514" w14:textId="77777777" w:rsidR="00B42A65" w:rsidRDefault="00B42A65" w:rsidP="00B42A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       АООП с РАС с ЛУО (вариант 8.3)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адресована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2ED31A99" w14:textId="4A1215C2" w:rsidR="00B42A65" w:rsidRDefault="00B42A65" w:rsidP="00B42A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Адаптированная основная общеобразовательная программа определяет цель и задачи учебного предмета «Чтение».</w:t>
      </w:r>
    </w:p>
    <w:p w14:paraId="6A30303F" w14:textId="77777777" w:rsidR="00B42A65" w:rsidRDefault="00B42A65" w:rsidP="00B42A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1A06F32" w14:textId="746318D1" w:rsidR="00914B9B" w:rsidRPr="00914B9B" w:rsidRDefault="00914B9B" w:rsidP="00914B9B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b/>
          <w:bCs/>
          <w:sz w:val="28"/>
          <w:szCs w:val="28"/>
        </w:rPr>
        <w:t xml:space="preserve">Цели и задачи </w:t>
      </w:r>
      <w:r>
        <w:rPr>
          <w:rFonts w:ascii="Times New Roman" w:hAnsi="Times New Roman"/>
          <w:b/>
          <w:bCs/>
          <w:sz w:val="28"/>
          <w:szCs w:val="28"/>
        </w:rPr>
        <w:t>программы</w:t>
      </w:r>
      <w:r w:rsidRPr="00914B9B">
        <w:rPr>
          <w:rFonts w:ascii="Times New Roman" w:hAnsi="Times New Roman"/>
          <w:sz w:val="28"/>
          <w:szCs w:val="28"/>
        </w:rPr>
        <w:t>:</w:t>
      </w:r>
    </w:p>
    <w:p w14:paraId="72D6908D" w14:textId="77777777" w:rsidR="00914B9B" w:rsidRPr="00914B9B" w:rsidRDefault="00914B9B" w:rsidP="00B42A6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В системе школы курс чтения реализует познавательную, коррекционную и социокультурную цели:</w:t>
      </w:r>
    </w:p>
    <w:p w14:paraId="2C7464B0" w14:textId="77777777" w:rsidR="00914B9B" w:rsidRPr="00914B9B" w:rsidRDefault="00914B9B" w:rsidP="00B42A6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•</w:t>
      </w:r>
      <w:r w:rsidRPr="00914B9B">
        <w:rPr>
          <w:rFonts w:ascii="Times New Roman" w:hAnsi="Times New Roman"/>
          <w:sz w:val="28"/>
          <w:szCs w:val="28"/>
        </w:rPr>
        <w:tab/>
        <w:t>познавательная цель: предполагает формирование у учащихся умений использовать навык сознательного, правильного и выразительного чтения в нестандартных ситуациях, повышение уровня общего развития учащихся;</w:t>
      </w:r>
    </w:p>
    <w:p w14:paraId="08478A55" w14:textId="77777777" w:rsidR="00914B9B" w:rsidRPr="00914B9B" w:rsidRDefault="00914B9B" w:rsidP="00B42A6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lastRenderedPageBreak/>
        <w:t>•</w:t>
      </w:r>
      <w:r w:rsidRPr="00914B9B">
        <w:rPr>
          <w:rFonts w:ascii="Times New Roman" w:hAnsi="Times New Roman"/>
          <w:sz w:val="28"/>
          <w:szCs w:val="28"/>
        </w:rPr>
        <w:tab/>
        <w:t>коррекционная цель: предполагает развитие речемыслительных способностей детей;</w:t>
      </w:r>
    </w:p>
    <w:p w14:paraId="3B92A2EA" w14:textId="77777777" w:rsidR="00914B9B" w:rsidRPr="00914B9B" w:rsidRDefault="00914B9B" w:rsidP="00B42A6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•</w:t>
      </w:r>
      <w:r w:rsidRPr="00914B9B">
        <w:rPr>
          <w:rFonts w:ascii="Times New Roman" w:hAnsi="Times New Roman"/>
          <w:sz w:val="28"/>
          <w:szCs w:val="28"/>
        </w:rPr>
        <w:tab/>
        <w:t>социокультурная</w:t>
      </w:r>
      <w:r w:rsidRPr="00914B9B">
        <w:rPr>
          <w:rFonts w:ascii="Times New Roman" w:hAnsi="Times New Roman"/>
          <w:sz w:val="28"/>
          <w:szCs w:val="28"/>
        </w:rPr>
        <w:tab/>
        <w:t>цель:</w:t>
      </w:r>
      <w:r w:rsidRPr="00914B9B">
        <w:rPr>
          <w:rFonts w:ascii="Times New Roman" w:hAnsi="Times New Roman"/>
          <w:sz w:val="28"/>
          <w:szCs w:val="28"/>
        </w:rPr>
        <w:tab/>
        <w:t>предполагает</w:t>
      </w:r>
      <w:r w:rsidRPr="00914B9B">
        <w:rPr>
          <w:rFonts w:ascii="Times New Roman" w:hAnsi="Times New Roman"/>
          <w:sz w:val="28"/>
          <w:szCs w:val="28"/>
        </w:rPr>
        <w:tab/>
        <w:t>формирование коммуникативной компетенции учащихся, социальной адаптации и реабилитации учащихся.</w:t>
      </w:r>
    </w:p>
    <w:p w14:paraId="0380C227" w14:textId="77777777" w:rsidR="00914B9B" w:rsidRPr="00914B9B" w:rsidRDefault="00914B9B" w:rsidP="00B42A6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Основные задачи обучения чтению:</w:t>
      </w:r>
    </w:p>
    <w:p w14:paraId="7DA50F28" w14:textId="77777777" w:rsidR="00914B9B" w:rsidRPr="00914B9B" w:rsidRDefault="00914B9B" w:rsidP="00B42A6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•</w:t>
      </w:r>
      <w:r w:rsidRPr="00914B9B">
        <w:rPr>
          <w:rFonts w:ascii="Times New Roman" w:hAnsi="Times New Roman"/>
          <w:sz w:val="28"/>
          <w:szCs w:val="28"/>
        </w:rPr>
        <w:tab/>
        <w:t xml:space="preserve">формировать основы навыка полноценного, правильного, беглого и выразительного чтения художественных </w:t>
      </w:r>
      <w:proofErr w:type="gramStart"/>
      <w:r w:rsidRPr="00914B9B">
        <w:rPr>
          <w:rFonts w:ascii="Times New Roman" w:hAnsi="Times New Roman"/>
          <w:sz w:val="28"/>
          <w:szCs w:val="28"/>
        </w:rPr>
        <w:t>текстов</w:t>
      </w:r>
      <w:proofErr w:type="gramEnd"/>
      <w:r w:rsidRPr="00914B9B">
        <w:rPr>
          <w:rFonts w:ascii="Times New Roman" w:hAnsi="Times New Roman"/>
          <w:sz w:val="28"/>
          <w:szCs w:val="28"/>
        </w:rPr>
        <w:t xml:space="preserve"> доступных для понимания по структуре и содержанию;</w:t>
      </w:r>
    </w:p>
    <w:p w14:paraId="40436C30" w14:textId="77777777" w:rsidR="00914B9B" w:rsidRPr="00914B9B" w:rsidRDefault="00914B9B" w:rsidP="00B42A6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•</w:t>
      </w:r>
      <w:r w:rsidRPr="00914B9B">
        <w:rPr>
          <w:rFonts w:ascii="Times New Roman" w:hAnsi="Times New Roman"/>
          <w:sz w:val="28"/>
          <w:szCs w:val="28"/>
        </w:rPr>
        <w:tab/>
        <w:t>формировать технику чтения: правильного (без искажения звукового состава слов и с правильным ударением) и выразительного чтения целым словом;</w:t>
      </w:r>
    </w:p>
    <w:p w14:paraId="759A549C" w14:textId="77777777" w:rsidR="00914B9B" w:rsidRPr="00914B9B" w:rsidRDefault="00914B9B" w:rsidP="00B42A6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•</w:t>
      </w:r>
      <w:r w:rsidRPr="00914B9B">
        <w:rPr>
          <w:rFonts w:ascii="Times New Roman" w:hAnsi="Times New Roman"/>
          <w:sz w:val="28"/>
          <w:szCs w:val="28"/>
        </w:rPr>
        <w:tab/>
        <w:t>формировать у детей навыки сознательного чтения: читать доступный понимаю те</w:t>
      </w:r>
      <w:proofErr w:type="gramStart"/>
      <w:r w:rsidRPr="00914B9B">
        <w:rPr>
          <w:rFonts w:ascii="Times New Roman" w:hAnsi="Times New Roman"/>
          <w:sz w:val="28"/>
          <w:szCs w:val="28"/>
        </w:rPr>
        <w:t>кст всл</w:t>
      </w:r>
      <w:proofErr w:type="gramEnd"/>
      <w:r w:rsidRPr="00914B9B">
        <w:rPr>
          <w:rFonts w:ascii="Times New Roman" w:hAnsi="Times New Roman"/>
          <w:sz w:val="28"/>
          <w:szCs w:val="28"/>
        </w:rPr>
        <w:t>ух, шепотом, а затем и про себя, осмысленно воспринимать содержание прочитанного, сопереживать героям произведения, давать оценку их поступкам во время коллективного анализа.</w:t>
      </w:r>
    </w:p>
    <w:p w14:paraId="3CACE972" w14:textId="77777777" w:rsidR="00914B9B" w:rsidRPr="00914B9B" w:rsidRDefault="00914B9B" w:rsidP="00B42A6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•</w:t>
      </w:r>
      <w:r w:rsidRPr="00914B9B">
        <w:rPr>
          <w:rFonts w:ascii="Times New Roman" w:hAnsi="Times New Roman"/>
          <w:sz w:val="28"/>
          <w:szCs w:val="28"/>
        </w:rPr>
        <w:tab/>
        <w:t>воспитывать у детей интереса к уроку чтения и к чтению как процессу;</w:t>
      </w:r>
    </w:p>
    <w:p w14:paraId="50848F28" w14:textId="77777777" w:rsidR="00914B9B" w:rsidRPr="00914B9B" w:rsidRDefault="00914B9B" w:rsidP="00B42A6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•</w:t>
      </w:r>
      <w:r w:rsidRPr="00914B9B">
        <w:rPr>
          <w:rFonts w:ascii="Times New Roman" w:hAnsi="Times New Roman"/>
          <w:sz w:val="28"/>
          <w:szCs w:val="28"/>
        </w:rPr>
        <w:tab/>
        <w:t>корригировать</w:t>
      </w:r>
      <w:r w:rsidRPr="00914B9B">
        <w:rPr>
          <w:rFonts w:ascii="Times New Roman" w:hAnsi="Times New Roman"/>
          <w:sz w:val="28"/>
          <w:szCs w:val="28"/>
        </w:rPr>
        <w:tab/>
        <w:t>недостатки</w:t>
      </w:r>
      <w:r w:rsidRPr="00914B9B">
        <w:rPr>
          <w:rFonts w:ascii="Times New Roman" w:hAnsi="Times New Roman"/>
          <w:sz w:val="28"/>
          <w:szCs w:val="28"/>
        </w:rPr>
        <w:tab/>
        <w:t>речевой</w:t>
      </w:r>
      <w:r w:rsidRPr="00914B9B">
        <w:rPr>
          <w:rFonts w:ascii="Times New Roman" w:hAnsi="Times New Roman"/>
          <w:sz w:val="28"/>
          <w:szCs w:val="28"/>
        </w:rPr>
        <w:tab/>
        <w:t>и</w:t>
      </w:r>
      <w:r w:rsidRPr="00914B9B">
        <w:rPr>
          <w:rFonts w:ascii="Times New Roman" w:hAnsi="Times New Roman"/>
          <w:sz w:val="28"/>
          <w:szCs w:val="28"/>
        </w:rPr>
        <w:tab/>
        <w:t>мыслительной деятельности;</w:t>
      </w:r>
    </w:p>
    <w:p w14:paraId="0874DC15" w14:textId="77777777" w:rsidR="00914B9B" w:rsidRPr="00914B9B" w:rsidRDefault="00914B9B" w:rsidP="00B42A6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•</w:t>
      </w:r>
      <w:r w:rsidRPr="00914B9B">
        <w:rPr>
          <w:rFonts w:ascii="Times New Roman" w:hAnsi="Times New Roman"/>
          <w:sz w:val="28"/>
          <w:szCs w:val="28"/>
        </w:rPr>
        <w:tab/>
        <w:t>формировать положительные нравственные качества и свойства   личности.</w:t>
      </w:r>
    </w:p>
    <w:p w14:paraId="062BD059" w14:textId="77777777" w:rsidR="00914B9B" w:rsidRPr="00914B9B" w:rsidRDefault="00914B9B" w:rsidP="00914B9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9E49B15" w14:textId="47B81B0B" w:rsidR="00914B9B" w:rsidRPr="00914B9B" w:rsidRDefault="00F65D5B" w:rsidP="00914B9B">
      <w:pPr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ОБЩАЯ ХАРАКТЕРИСТИКА УЧЕБНОГО ПРЕДМЕТА</w:t>
      </w:r>
    </w:p>
    <w:p w14:paraId="321E49AC" w14:textId="1C238250" w:rsidR="00914B9B" w:rsidRPr="00914B9B" w:rsidRDefault="00914B9B" w:rsidP="00B42A6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 xml:space="preserve"> Чтение – один из основных предметов в системе подготовки младшего школьника. Наряду с русским языком он формирует функциональную грамотность, способствует общему развитию и воспитанию ребенка. Художественное литературное произведение своим духовным, нравственно-эстетическим содержанием способно активно влиять на всю личность читателя, его чувства, сознание, волю. Оно по своей природе оказывает большое воспитательное воздействие на школьника, формирует его личность. </w:t>
      </w:r>
    </w:p>
    <w:p w14:paraId="4EFD2B8B" w14:textId="712CFB85" w:rsidR="00914B9B" w:rsidRPr="00914B9B" w:rsidRDefault="00B42A65" w:rsidP="00B42A6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14B9B" w:rsidRPr="00914B9B">
        <w:rPr>
          <w:rFonts w:ascii="Times New Roman" w:hAnsi="Times New Roman"/>
          <w:sz w:val="28"/>
          <w:szCs w:val="28"/>
        </w:rPr>
        <w:t xml:space="preserve">Программа составлена с учетом уровня </w:t>
      </w:r>
      <w:proofErr w:type="spellStart"/>
      <w:r w:rsidR="00914B9B" w:rsidRPr="00914B9B">
        <w:rPr>
          <w:rFonts w:ascii="Times New Roman" w:hAnsi="Times New Roman"/>
          <w:sz w:val="28"/>
          <w:szCs w:val="28"/>
        </w:rPr>
        <w:t>обученности</w:t>
      </w:r>
      <w:proofErr w:type="spellEnd"/>
      <w:r w:rsidR="00914B9B" w:rsidRPr="00914B9B">
        <w:rPr>
          <w:rFonts w:ascii="Times New Roman" w:hAnsi="Times New Roman"/>
          <w:sz w:val="28"/>
          <w:szCs w:val="28"/>
        </w:rPr>
        <w:t xml:space="preserve"> воспитанников, максимального развития познавательных интересов, индивидуально-дифференцированного к ним подхода. Поэтому в целях максимального коррекционного воздействия в содержание программы включен учебно-игровой материал, коррекционно-развивающие игры и упражнения, направленные на повышение интеллектуального уровня обучающихся</w:t>
      </w:r>
    </w:p>
    <w:p w14:paraId="617C4817" w14:textId="77777777" w:rsidR="00914B9B" w:rsidRPr="00914B9B" w:rsidRDefault="00914B9B" w:rsidP="00B42A6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 xml:space="preserve">     Предмет «Чтение» является частью предметной области «Язык и речевая практика», относится к обязательной части учебного плана. </w:t>
      </w:r>
    </w:p>
    <w:p w14:paraId="5F6ECF0D" w14:textId="65BA0B89" w:rsidR="00914B9B" w:rsidRPr="00914B9B" w:rsidRDefault="00914B9B" w:rsidP="00B42A6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Особенности содержательных линий</w:t>
      </w:r>
    </w:p>
    <w:p w14:paraId="390A0029" w14:textId="77777777" w:rsidR="00914B9B" w:rsidRPr="00914B9B" w:rsidRDefault="00914B9B" w:rsidP="00B42A6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В программе курса «Чтение» выделяются разделы: «Подготовка к усвоению грамоты», «Обучение грамоте», «Чтение».</w:t>
      </w:r>
    </w:p>
    <w:p w14:paraId="4FB507F3" w14:textId="77777777" w:rsidR="00914B9B" w:rsidRPr="00914B9B" w:rsidRDefault="00914B9B" w:rsidP="00B42A6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Обще учебные умения, навыки и способы деятельности.</w:t>
      </w:r>
    </w:p>
    <w:p w14:paraId="6EFED40F" w14:textId="77777777" w:rsidR="00914B9B" w:rsidRPr="00914B9B" w:rsidRDefault="00914B9B" w:rsidP="00B42A6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Важную роль в обучении чтению играет целенаправленная работа по развитию у младших школьников учебно-познавательных мотивов.</w:t>
      </w:r>
    </w:p>
    <w:p w14:paraId="411A3B09" w14:textId="77777777" w:rsidR="00914B9B" w:rsidRPr="00914B9B" w:rsidRDefault="00914B9B" w:rsidP="00B42A6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lastRenderedPageBreak/>
        <w:t>Необходимо формировать личностные, регулятивные познавательные и коммуникативные универсальные учебные действия как основа умения учиться.</w:t>
      </w:r>
    </w:p>
    <w:p w14:paraId="26579E37" w14:textId="77777777" w:rsidR="00914B9B" w:rsidRPr="00914B9B" w:rsidRDefault="00914B9B" w:rsidP="00B42A6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В сфере личностных базовых учебных действий формирование внутренней позиции школьника, адекватной мотивации учебной деятельности, ориентировать учащихся на моральные нормы и их выполнение; умение соотносить поступки и события с принятыми этическими принципами, и ориентироваться в социальных ролях и межличностных отношениях.</w:t>
      </w:r>
    </w:p>
    <w:p w14:paraId="0A5D6492" w14:textId="77777777" w:rsidR="00914B9B" w:rsidRPr="00914B9B" w:rsidRDefault="00914B9B" w:rsidP="00B42A6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В    сфере     регулятивных     базовых     учебных     действий</w:t>
      </w:r>
    </w:p>
    <w:p w14:paraId="3BE7FE8B" w14:textId="77777777" w:rsidR="00914B9B" w:rsidRPr="00914B9B" w:rsidRDefault="00914B9B" w:rsidP="00B42A6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контролировать и оценивать свои действия.</w:t>
      </w:r>
    </w:p>
    <w:p w14:paraId="4E1CFB9A" w14:textId="77777777" w:rsidR="00914B9B" w:rsidRPr="00914B9B" w:rsidRDefault="00914B9B" w:rsidP="00B42A6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 xml:space="preserve">В сфере познавательных базовых учебных действий формирование смыслового чтения как осмысление цели чтения и выбор вида чтения в зависимости от цели; извлечение необходимой информации </w:t>
      </w:r>
      <w:proofErr w:type="gramStart"/>
      <w:r w:rsidRPr="00914B9B">
        <w:rPr>
          <w:rFonts w:ascii="Times New Roman" w:hAnsi="Times New Roman"/>
          <w:sz w:val="28"/>
          <w:szCs w:val="28"/>
        </w:rPr>
        <w:t>из</w:t>
      </w:r>
      <w:proofErr w:type="gramEnd"/>
    </w:p>
    <w:p w14:paraId="48ED2C5F" w14:textId="77777777" w:rsidR="00914B9B" w:rsidRPr="00914B9B" w:rsidRDefault="00914B9B" w:rsidP="00B42A6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прослушанных текстов различных жанров; определение основной и второстепенной информации; свободная ориентация и восприятие текстов художественного, официально-делового детского стилей.</w:t>
      </w:r>
    </w:p>
    <w:p w14:paraId="4DCC01CB" w14:textId="77777777" w:rsidR="00914B9B" w:rsidRPr="00914B9B" w:rsidRDefault="00914B9B" w:rsidP="00B42A6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В сфере коммуникативных базовых учебных действий приобретут начальные умения учитывать позицию собеседника, организовывать и осуществлять сотрудничество с учителем и сверстниками.</w:t>
      </w:r>
    </w:p>
    <w:p w14:paraId="64CB384D" w14:textId="266D94F3" w:rsidR="00914B9B" w:rsidRDefault="00914B9B" w:rsidP="00B42A6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14B9B">
        <w:rPr>
          <w:rFonts w:ascii="Times New Roman" w:hAnsi="Times New Roman"/>
          <w:sz w:val="28"/>
          <w:szCs w:val="28"/>
        </w:rPr>
        <w:t>Изучение предмета «Чтение» в школе помогает решать коррекционн</w:t>
      </w:r>
      <w:proofErr w:type="gramStart"/>
      <w:r w:rsidRPr="00914B9B">
        <w:rPr>
          <w:rFonts w:ascii="Times New Roman" w:hAnsi="Times New Roman"/>
          <w:sz w:val="28"/>
          <w:szCs w:val="28"/>
        </w:rPr>
        <w:t>о-</w:t>
      </w:r>
      <w:proofErr w:type="gramEnd"/>
      <w:r w:rsidRPr="00914B9B">
        <w:rPr>
          <w:rFonts w:ascii="Times New Roman" w:hAnsi="Times New Roman"/>
          <w:sz w:val="28"/>
          <w:szCs w:val="28"/>
        </w:rPr>
        <w:t xml:space="preserve"> развивающие задачи по развитию психических процессов. В результате изучения курса чтения обучающиеся научатся принимать и понимать инструкцию, связно излагать свои мысли, усваивать речевой материал, сформируется </w:t>
      </w:r>
      <w:proofErr w:type="spellStart"/>
      <w:r w:rsidRPr="00914B9B">
        <w:rPr>
          <w:rFonts w:ascii="Times New Roman" w:hAnsi="Times New Roman"/>
          <w:sz w:val="28"/>
          <w:szCs w:val="28"/>
        </w:rPr>
        <w:t>общеучебный</w:t>
      </w:r>
      <w:proofErr w:type="spellEnd"/>
      <w:r w:rsidRPr="00914B9B">
        <w:rPr>
          <w:rFonts w:ascii="Times New Roman" w:hAnsi="Times New Roman"/>
          <w:sz w:val="28"/>
          <w:szCs w:val="28"/>
        </w:rPr>
        <w:t xml:space="preserve"> навык чтения и умение работать с текстом; пробуждается интерес к чтению художественной литературы, а это способствует общему развитию ребёнка, его духовно-нравственному и эстетическому воспитанию.</w:t>
      </w:r>
    </w:p>
    <w:p w14:paraId="716482F7" w14:textId="77777777" w:rsidR="00B42A65" w:rsidRDefault="00B42A65" w:rsidP="00B42A6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5D6B1DD6" w14:textId="77777777" w:rsidR="00B42A65" w:rsidRPr="00A418F3" w:rsidRDefault="00B42A65" w:rsidP="00B42A65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A418F3">
        <w:rPr>
          <w:rFonts w:ascii="Times New Roman" w:hAnsi="Times New Roman" w:cs="Times New Roman"/>
          <w:b/>
          <w:bCs/>
          <w:sz w:val="32"/>
          <w:szCs w:val="28"/>
        </w:rPr>
        <w:t>Описание места учебного предмета в учебном плане</w:t>
      </w:r>
    </w:p>
    <w:p w14:paraId="700C26BC" w14:textId="77777777" w:rsidR="005828BB" w:rsidRDefault="005828BB" w:rsidP="00C13335">
      <w:pPr>
        <w:spacing w:after="0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14:paraId="619130A2" w14:textId="028A1D64" w:rsidR="00FD2656" w:rsidRDefault="00B42A65" w:rsidP="0008294E">
      <w:pPr>
        <w:spacing w:after="0"/>
        <w:contextualSpacing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637C7">
        <w:rPr>
          <w:rFonts w:ascii="Times New Roman" w:hAnsi="Times New Roman"/>
          <w:sz w:val="28"/>
          <w:szCs w:val="28"/>
        </w:rPr>
        <w:t>В соответствии с учебным планом рабочая программа по учебному предмету «</w:t>
      </w:r>
      <w:r>
        <w:rPr>
          <w:rFonts w:ascii="Times New Roman" w:hAnsi="Times New Roman" w:cs="Times New Roman"/>
          <w:sz w:val="28"/>
          <w:szCs w:val="24"/>
        </w:rPr>
        <w:t>Чтение</w:t>
      </w:r>
      <w:r>
        <w:rPr>
          <w:rFonts w:ascii="Times New Roman" w:hAnsi="Times New Roman"/>
          <w:sz w:val="28"/>
          <w:szCs w:val="28"/>
        </w:rPr>
        <w:t xml:space="preserve">» в </w:t>
      </w:r>
      <w:r w:rsidRPr="00D637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D637C7">
        <w:rPr>
          <w:rFonts w:ascii="Times New Roman" w:hAnsi="Times New Roman"/>
          <w:sz w:val="28"/>
          <w:szCs w:val="28"/>
        </w:rPr>
        <w:t xml:space="preserve">классе рассчитана на </w:t>
      </w:r>
      <w:r>
        <w:rPr>
          <w:rFonts w:ascii="Times New Roman" w:hAnsi="Times New Roman"/>
          <w:sz w:val="28"/>
          <w:szCs w:val="28"/>
        </w:rPr>
        <w:t>34 учебные недели и составляет 68 часов в год (2</w:t>
      </w:r>
      <w:r w:rsidRPr="00D637C7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D637C7">
        <w:rPr>
          <w:rFonts w:ascii="Times New Roman" w:hAnsi="Times New Roman"/>
          <w:sz w:val="28"/>
          <w:szCs w:val="28"/>
        </w:rPr>
        <w:t xml:space="preserve"> в неделю</w:t>
      </w:r>
      <w:r>
        <w:rPr>
          <w:rFonts w:ascii="Times New Roman" w:hAnsi="Times New Roman"/>
          <w:sz w:val="28"/>
          <w:szCs w:val="28"/>
        </w:rPr>
        <w:t>,</w:t>
      </w:r>
      <w:r w:rsidRPr="00C325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 них 1 час - очно, 1 час - заочно</w:t>
      </w:r>
      <w:r w:rsidRPr="00D637C7">
        <w:rPr>
          <w:rFonts w:ascii="Times New Roman" w:hAnsi="Times New Roman"/>
          <w:sz w:val="28"/>
          <w:szCs w:val="28"/>
        </w:rPr>
        <w:t>).</w:t>
      </w:r>
    </w:p>
    <w:p w14:paraId="1A039723" w14:textId="77777777" w:rsidR="00C13335" w:rsidRDefault="00C13335" w:rsidP="008665A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6C9DCDA" w14:textId="77777777" w:rsidR="00B8129B" w:rsidRPr="00B8129B" w:rsidRDefault="00C13335" w:rsidP="00B8129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128B">
        <w:rPr>
          <w:rFonts w:ascii="Times New Roman" w:hAnsi="Times New Roman" w:cs="Times New Roman"/>
          <w:b/>
          <w:bCs/>
          <w:sz w:val="32"/>
          <w:szCs w:val="32"/>
        </w:rPr>
        <w:t xml:space="preserve">Планируемые результаты </w:t>
      </w:r>
      <w:r>
        <w:rPr>
          <w:rFonts w:ascii="Times New Roman" w:hAnsi="Times New Roman" w:cs="Times New Roman"/>
          <w:b/>
          <w:bCs/>
          <w:sz w:val="32"/>
          <w:szCs w:val="32"/>
        </w:rPr>
        <w:t>освоения программы</w:t>
      </w:r>
    </w:p>
    <w:p w14:paraId="592A6771" w14:textId="77777777" w:rsidR="00C13335" w:rsidRDefault="00C13335" w:rsidP="00B42A65">
      <w:pPr>
        <w:pStyle w:val="Default"/>
        <w:jc w:val="both"/>
        <w:rPr>
          <w:sz w:val="28"/>
          <w:szCs w:val="28"/>
        </w:rPr>
      </w:pPr>
      <w:r w:rsidRPr="00EF73A7">
        <w:rPr>
          <w:b/>
          <w:i/>
          <w:sz w:val="28"/>
          <w:szCs w:val="28"/>
        </w:rPr>
        <w:t>Личностные результаты</w:t>
      </w:r>
      <w:r w:rsidRPr="00EF73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EF73A7">
        <w:rPr>
          <w:sz w:val="28"/>
          <w:szCs w:val="28"/>
        </w:rPr>
        <w:t>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</w:t>
      </w:r>
      <w:r>
        <w:rPr>
          <w:sz w:val="28"/>
          <w:szCs w:val="28"/>
        </w:rPr>
        <w:t xml:space="preserve">мирование и развитие социальных </w:t>
      </w:r>
      <w:r w:rsidRPr="00EF73A7">
        <w:rPr>
          <w:sz w:val="28"/>
          <w:szCs w:val="28"/>
        </w:rPr>
        <w:t>отношений обучающихся в различных средах. 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результатов:</w:t>
      </w:r>
    </w:p>
    <w:p w14:paraId="4ACF487F" w14:textId="77777777" w:rsidR="00C13335" w:rsidRDefault="00C13335" w:rsidP="00B42A65">
      <w:pPr>
        <w:pStyle w:val="Default"/>
        <w:rPr>
          <w:sz w:val="28"/>
          <w:szCs w:val="28"/>
        </w:rPr>
      </w:pPr>
      <w:r w:rsidRPr="00EF73A7">
        <w:rPr>
          <w:sz w:val="28"/>
          <w:szCs w:val="28"/>
        </w:rPr>
        <w:t xml:space="preserve"> - принятие учителя и учеников класса, первоначальные навыки взаимодействия с ними;  </w:t>
      </w:r>
    </w:p>
    <w:p w14:paraId="0D1CFFF0" w14:textId="77777777" w:rsidR="00C13335" w:rsidRDefault="00C13335" w:rsidP="00B42A65">
      <w:pPr>
        <w:pStyle w:val="Default"/>
        <w:jc w:val="both"/>
        <w:rPr>
          <w:sz w:val="28"/>
          <w:szCs w:val="28"/>
        </w:rPr>
      </w:pPr>
      <w:r w:rsidRPr="00EF73A7">
        <w:rPr>
          <w:sz w:val="28"/>
          <w:szCs w:val="28"/>
        </w:rPr>
        <w:lastRenderedPageBreak/>
        <w:t>- положительное отношение к школе;</w:t>
      </w:r>
    </w:p>
    <w:p w14:paraId="2C935ED3" w14:textId="77777777" w:rsidR="00C13335" w:rsidRDefault="00C13335" w:rsidP="00B42A65">
      <w:pPr>
        <w:pStyle w:val="Default"/>
        <w:rPr>
          <w:sz w:val="28"/>
          <w:szCs w:val="28"/>
        </w:rPr>
      </w:pPr>
      <w:r w:rsidRPr="00EF73A7">
        <w:rPr>
          <w:sz w:val="28"/>
          <w:szCs w:val="28"/>
        </w:rPr>
        <w:t>- развитие мотивации к обучению;</w:t>
      </w:r>
    </w:p>
    <w:p w14:paraId="2CA986D1" w14:textId="77777777" w:rsidR="00C13335" w:rsidRDefault="00C13335" w:rsidP="00B42A65">
      <w:pPr>
        <w:pStyle w:val="Default"/>
        <w:rPr>
          <w:sz w:val="28"/>
          <w:szCs w:val="28"/>
        </w:rPr>
      </w:pPr>
      <w:r w:rsidRPr="00EF73A7">
        <w:rPr>
          <w:sz w:val="28"/>
          <w:szCs w:val="28"/>
        </w:rPr>
        <w:t xml:space="preserve">- развитие элементарных представлений об окружающем мире;  </w:t>
      </w:r>
    </w:p>
    <w:p w14:paraId="7EA5C24F" w14:textId="77777777" w:rsidR="00C13335" w:rsidRDefault="00C13335" w:rsidP="00B42A65">
      <w:pPr>
        <w:pStyle w:val="Default"/>
        <w:rPr>
          <w:sz w:val="28"/>
          <w:szCs w:val="28"/>
        </w:rPr>
      </w:pPr>
      <w:r w:rsidRPr="00EF73A7">
        <w:rPr>
          <w:sz w:val="28"/>
          <w:szCs w:val="28"/>
        </w:rPr>
        <w:t xml:space="preserve">- овладение социально-бытовыми умениями, используемыми в повседневной жизни (представления об устройстве школьной жизни; умение включаться в разнообразные повседневные школьные дела); </w:t>
      </w:r>
    </w:p>
    <w:p w14:paraId="381C4E5B" w14:textId="77777777" w:rsidR="00C13335" w:rsidRDefault="00C13335" w:rsidP="00B42A65">
      <w:pPr>
        <w:pStyle w:val="Default"/>
        <w:rPr>
          <w:sz w:val="28"/>
          <w:szCs w:val="28"/>
        </w:rPr>
      </w:pPr>
      <w:r w:rsidRPr="00EF73A7">
        <w:rPr>
          <w:sz w:val="28"/>
          <w:szCs w:val="28"/>
        </w:rPr>
        <w:t xml:space="preserve">- владение элементарными навыками коммуникации и принятыми ритуалами социального взаимодействия; </w:t>
      </w:r>
    </w:p>
    <w:p w14:paraId="30F6C410" w14:textId="77777777" w:rsidR="00C13335" w:rsidRDefault="00C13335" w:rsidP="00B42A65">
      <w:pPr>
        <w:pStyle w:val="Default"/>
        <w:rPr>
          <w:sz w:val="28"/>
          <w:szCs w:val="28"/>
        </w:rPr>
      </w:pPr>
      <w:r w:rsidRPr="00EF73A7">
        <w:rPr>
          <w:sz w:val="28"/>
          <w:szCs w:val="28"/>
        </w:rPr>
        <w:t>- развитие положительных свойств и качеств личности.</w:t>
      </w:r>
    </w:p>
    <w:p w14:paraId="05CC6CD6" w14:textId="77777777" w:rsidR="00B8129B" w:rsidRDefault="00B8129B" w:rsidP="00914B9B">
      <w:pPr>
        <w:pStyle w:val="Default"/>
        <w:spacing w:line="360" w:lineRule="auto"/>
        <w:jc w:val="center"/>
        <w:rPr>
          <w:b/>
          <w:i/>
          <w:iCs/>
          <w:sz w:val="28"/>
          <w:szCs w:val="28"/>
          <w:u w:val="single"/>
        </w:rPr>
      </w:pPr>
    </w:p>
    <w:p w14:paraId="2E4F01F2" w14:textId="4F38BE9E" w:rsidR="00C13335" w:rsidRDefault="00C13335" w:rsidP="00B42A65">
      <w:pPr>
        <w:pStyle w:val="Default"/>
        <w:spacing w:line="360" w:lineRule="auto"/>
        <w:jc w:val="center"/>
        <w:rPr>
          <w:b/>
          <w:i/>
          <w:iCs/>
          <w:sz w:val="28"/>
          <w:szCs w:val="28"/>
          <w:u w:val="single"/>
        </w:rPr>
      </w:pPr>
      <w:r w:rsidRPr="004C1495">
        <w:rPr>
          <w:b/>
          <w:i/>
          <w:iCs/>
          <w:sz w:val="28"/>
          <w:szCs w:val="28"/>
          <w:u w:val="single"/>
        </w:rPr>
        <w:t>Предметные результаты</w:t>
      </w:r>
    </w:p>
    <w:p w14:paraId="33FA5C76" w14:textId="4EF58AE0" w:rsidR="00737B30" w:rsidRDefault="00C13335" w:rsidP="00B42A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495">
        <w:rPr>
          <w:rFonts w:ascii="Times New Roman" w:hAnsi="Times New Roman" w:cs="Times New Roman"/>
          <w:b/>
          <w:sz w:val="28"/>
          <w:szCs w:val="28"/>
        </w:rPr>
        <w:t>1 класс (дополнительный)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первого года обучения</w:t>
      </w:r>
    </w:p>
    <w:p w14:paraId="26B9E220" w14:textId="77777777" w:rsidR="00117E7F" w:rsidRDefault="00737B30" w:rsidP="00914B9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37B30">
        <w:rPr>
          <w:rFonts w:ascii="Times New Roman" w:hAnsi="Times New Roman" w:cs="Times New Roman"/>
          <w:b/>
          <w:sz w:val="28"/>
          <w:szCs w:val="28"/>
          <w:u w:val="single"/>
        </w:rPr>
        <w:t>Минимальный уровень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4424B580" w14:textId="77777777" w:rsidR="00117E7F" w:rsidRDefault="00117E7F" w:rsidP="00B42A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17E7F">
        <w:rPr>
          <w:rFonts w:ascii="Times New Roman" w:hAnsi="Times New Roman" w:cs="Times New Roman"/>
          <w:sz w:val="28"/>
          <w:szCs w:val="28"/>
        </w:rPr>
        <w:t>вычленять звуки из слова и называть выделенный звук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117E7F">
        <w:rPr>
          <w:rFonts w:ascii="Times New Roman" w:hAnsi="Times New Roman" w:cs="Times New Roman"/>
          <w:sz w:val="28"/>
          <w:szCs w:val="28"/>
        </w:rPr>
        <w:t>относить звуки к гласным и согласным на основе особенностей их произнесения и звучания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14:paraId="4F53BB1A" w14:textId="77777777" w:rsidR="00117E7F" w:rsidRDefault="00117E7F" w:rsidP="00B42A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17E7F">
        <w:rPr>
          <w:rFonts w:ascii="Times New Roman" w:hAnsi="Times New Roman" w:cs="Times New Roman"/>
          <w:sz w:val="28"/>
          <w:szCs w:val="28"/>
        </w:rPr>
        <w:t>условному обозначению гласных и согласных звуков соответствующим цветом</w:t>
      </w:r>
      <w:r>
        <w:rPr>
          <w:rFonts w:ascii="Times New Roman" w:hAnsi="Times New Roman" w:cs="Times New Roman"/>
          <w:b/>
          <w:sz w:val="28"/>
          <w:szCs w:val="28"/>
        </w:rPr>
        <w:t>;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17E7F">
        <w:rPr>
          <w:rFonts w:ascii="Times New Roman" w:hAnsi="Times New Roman" w:cs="Times New Roman"/>
          <w:sz w:val="28"/>
          <w:szCs w:val="28"/>
        </w:rPr>
        <w:t>узнавать и называть буквы, которые обозначают изученные звуки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14:paraId="5A3DB8D9" w14:textId="77777777" w:rsidR="00117E7F" w:rsidRDefault="00117E7F" w:rsidP="00B42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17E7F">
        <w:rPr>
          <w:rFonts w:ascii="Times New Roman" w:hAnsi="Times New Roman" w:cs="Times New Roman"/>
          <w:sz w:val="28"/>
          <w:szCs w:val="28"/>
        </w:rPr>
        <w:t>составлять условно-графические схемы предложений, состоящих из двух-трех слов.</w:t>
      </w:r>
    </w:p>
    <w:p w14:paraId="0CE945F6" w14:textId="77777777" w:rsidR="00737B30" w:rsidRDefault="00737B30" w:rsidP="00B42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2D9BC5" w14:textId="77777777" w:rsidR="00737B30" w:rsidRDefault="00737B30" w:rsidP="00914B9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2587">
        <w:rPr>
          <w:rFonts w:ascii="Times New Roman" w:hAnsi="Times New Roman" w:cs="Times New Roman"/>
          <w:b/>
          <w:sz w:val="28"/>
          <w:szCs w:val="28"/>
          <w:u w:val="single"/>
        </w:rPr>
        <w:t>Достаточный уровень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CBDD79E" w14:textId="77777777" w:rsidR="00F91FCC" w:rsidRPr="00F91FCC" w:rsidRDefault="00F91FCC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 w:rsidRPr="00F91FCC">
        <w:rPr>
          <w:rFonts w:ascii="Times New Roman" w:hAnsi="Times New Roman" w:cs="Times New Roman"/>
          <w:sz w:val="28"/>
          <w:szCs w:val="28"/>
        </w:rPr>
        <w:t xml:space="preserve">- дифференцировать шесть основных цветов, называя их; </w:t>
      </w:r>
    </w:p>
    <w:p w14:paraId="0A059667" w14:textId="77777777" w:rsidR="00F91FCC" w:rsidRPr="00F91FCC" w:rsidRDefault="00F91FCC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1FCC">
        <w:rPr>
          <w:rFonts w:ascii="Times New Roman" w:hAnsi="Times New Roman" w:cs="Times New Roman"/>
          <w:sz w:val="28"/>
          <w:szCs w:val="28"/>
        </w:rPr>
        <w:t xml:space="preserve"> выкладывать простейшие изображения предметов из геометрических фигур, полосок по образцу; </w:t>
      </w:r>
    </w:p>
    <w:p w14:paraId="1367A445" w14:textId="77777777" w:rsidR="00F91FCC" w:rsidRPr="00F91FCC" w:rsidRDefault="00F91FCC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1FCC">
        <w:rPr>
          <w:rFonts w:ascii="Times New Roman" w:hAnsi="Times New Roman" w:cs="Times New Roman"/>
          <w:sz w:val="28"/>
          <w:szCs w:val="28"/>
        </w:rPr>
        <w:t xml:space="preserve"> дифференцировать звуки окружающего мира, соотносить их с речевыми звуками; </w:t>
      </w:r>
    </w:p>
    <w:p w14:paraId="0A159D0C" w14:textId="77777777" w:rsidR="00F91FCC" w:rsidRPr="00F91FCC" w:rsidRDefault="00F91FCC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1FCC">
        <w:rPr>
          <w:rFonts w:ascii="Times New Roman" w:hAnsi="Times New Roman" w:cs="Times New Roman"/>
          <w:sz w:val="28"/>
          <w:szCs w:val="28"/>
        </w:rPr>
        <w:t xml:space="preserve"> составлять предложения из двух-трех слов по действию или предметной картинке; </w:t>
      </w:r>
    </w:p>
    <w:p w14:paraId="7A368EC0" w14:textId="77777777" w:rsidR="00F91FCC" w:rsidRPr="00F91FCC" w:rsidRDefault="00F91FCC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1FCC">
        <w:rPr>
          <w:rFonts w:ascii="Times New Roman" w:hAnsi="Times New Roman" w:cs="Times New Roman"/>
          <w:sz w:val="28"/>
          <w:szCs w:val="28"/>
        </w:rPr>
        <w:t xml:space="preserve"> определять количество слов в предложении (из 2-3 слов), составлять </w:t>
      </w:r>
      <w:proofErr w:type="spellStart"/>
      <w:r w:rsidRPr="00F91FCC">
        <w:rPr>
          <w:rFonts w:ascii="Times New Roman" w:hAnsi="Times New Roman" w:cs="Times New Roman"/>
          <w:sz w:val="28"/>
          <w:szCs w:val="28"/>
        </w:rPr>
        <w:t>условнографическую</w:t>
      </w:r>
      <w:proofErr w:type="spellEnd"/>
      <w:r w:rsidRPr="00F91FCC">
        <w:rPr>
          <w:rFonts w:ascii="Times New Roman" w:hAnsi="Times New Roman" w:cs="Times New Roman"/>
          <w:sz w:val="28"/>
          <w:szCs w:val="28"/>
        </w:rPr>
        <w:t xml:space="preserve"> схему предложения; </w:t>
      </w:r>
    </w:p>
    <w:p w14:paraId="1A0F6133" w14:textId="77777777" w:rsidR="00F91FCC" w:rsidRPr="00F91FCC" w:rsidRDefault="00F91FCC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1FCC">
        <w:rPr>
          <w:rFonts w:ascii="Times New Roman" w:hAnsi="Times New Roman" w:cs="Times New Roman"/>
          <w:sz w:val="28"/>
          <w:szCs w:val="28"/>
        </w:rPr>
        <w:t xml:space="preserve"> делить слова на слоги; </w:t>
      </w:r>
    </w:p>
    <w:p w14:paraId="5B10A855" w14:textId="77777777" w:rsidR="00F91FCC" w:rsidRPr="00F91FCC" w:rsidRDefault="00F91FCC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91FCC">
        <w:rPr>
          <w:rFonts w:ascii="Times New Roman" w:hAnsi="Times New Roman" w:cs="Times New Roman"/>
          <w:sz w:val="28"/>
          <w:szCs w:val="28"/>
        </w:rPr>
        <w:t xml:space="preserve">определять первый звук в слове; </w:t>
      </w:r>
    </w:p>
    <w:p w14:paraId="2916B7AC" w14:textId="77777777" w:rsidR="00F91FCC" w:rsidRPr="00F91FCC" w:rsidRDefault="00F91FCC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1FCC">
        <w:rPr>
          <w:rFonts w:ascii="Times New Roman" w:hAnsi="Times New Roman" w:cs="Times New Roman"/>
          <w:sz w:val="28"/>
          <w:szCs w:val="28"/>
        </w:rPr>
        <w:t xml:space="preserve"> различать звуки на слух и в собственном произношении, знать буквы (А, У, О, М, С, Х); </w:t>
      </w:r>
    </w:p>
    <w:p w14:paraId="6790FF73" w14:textId="77777777" w:rsidR="00F91FCC" w:rsidRPr="00F91FCC" w:rsidRDefault="00F91FCC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1FCC">
        <w:rPr>
          <w:rFonts w:ascii="Times New Roman" w:hAnsi="Times New Roman" w:cs="Times New Roman"/>
          <w:sz w:val="28"/>
          <w:szCs w:val="28"/>
        </w:rPr>
        <w:t xml:space="preserve"> составлять и читать слоги и слова (по слогам) из изученных букв; </w:t>
      </w:r>
    </w:p>
    <w:p w14:paraId="40A4C0EF" w14:textId="77777777" w:rsidR="00F91FCC" w:rsidRPr="00F91FCC" w:rsidRDefault="00F91FCC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1FCC">
        <w:rPr>
          <w:rFonts w:ascii="Times New Roman" w:hAnsi="Times New Roman" w:cs="Times New Roman"/>
          <w:sz w:val="28"/>
          <w:szCs w:val="28"/>
        </w:rPr>
        <w:t xml:space="preserve"> четко и выразительно произносить короткие стихотворения, </w:t>
      </w:r>
      <w:proofErr w:type="spellStart"/>
      <w:r w:rsidRPr="00F91FCC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F91F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1FCC">
        <w:rPr>
          <w:rFonts w:ascii="Times New Roman" w:hAnsi="Times New Roman" w:cs="Times New Roman"/>
          <w:sz w:val="28"/>
          <w:szCs w:val="28"/>
        </w:rPr>
        <w:t>чистоговорки</w:t>
      </w:r>
      <w:proofErr w:type="spellEnd"/>
      <w:r w:rsidRPr="00F91FCC">
        <w:rPr>
          <w:rFonts w:ascii="Times New Roman" w:hAnsi="Times New Roman" w:cs="Times New Roman"/>
          <w:sz w:val="28"/>
          <w:szCs w:val="28"/>
        </w:rPr>
        <w:t>, заученные с голоса учителя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B8A68B8" w14:textId="77777777" w:rsidR="00117E7F" w:rsidRDefault="00117E7F" w:rsidP="00B42A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F10D31" w14:textId="17FF9CE3" w:rsidR="00117E7F" w:rsidRDefault="00C13335" w:rsidP="00B42A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 (дополнительный)</w:t>
      </w:r>
      <w:r w:rsidR="000375C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второго года обучения</w:t>
      </w:r>
    </w:p>
    <w:p w14:paraId="3F93FBA6" w14:textId="77777777" w:rsidR="00117E7F" w:rsidRDefault="00117E7F" w:rsidP="00914B9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C2587">
        <w:rPr>
          <w:rFonts w:ascii="Times New Roman" w:hAnsi="Times New Roman" w:cs="Times New Roman"/>
          <w:b/>
          <w:sz w:val="28"/>
          <w:szCs w:val="28"/>
          <w:u w:val="single"/>
        </w:rPr>
        <w:t>Минимальный уровень:</w:t>
      </w:r>
    </w:p>
    <w:p w14:paraId="2B29E9E5" w14:textId="77777777" w:rsidR="00117E7F" w:rsidRPr="008E0530" w:rsidRDefault="00117E7F" w:rsidP="00B42A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117E7F">
        <w:rPr>
          <w:rFonts w:ascii="Times New Roman" w:hAnsi="Times New Roman" w:cs="Times New Roman"/>
          <w:sz w:val="28"/>
          <w:szCs w:val="28"/>
        </w:rPr>
        <w:t>различать на слух звуки речи, последовательно выделять звуки без опоры на условно-графическую схему из двусложных слов и с опорой на схему из трехсложных слов, написание которых не расходится с произнесением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117E7F">
        <w:rPr>
          <w:rFonts w:ascii="Times New Roman" w:hAnsi="Times New Roman" w:cs="Times New Roman"/>
          <w:sz w:val="28"/>
          <w:szCs w:val="28"/>
        </w:rPr>
        <w:t>обозначать гласные звуки буквами (</w:t>
      </w:r>
      <w:proofErr w:type="gramStart"/>
      <w:r w:rsidRPr="00117E7F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Pr="00117E7F">
        <w:rPr>
          <w:rFonts w:ascii="Times New Roman" w:hAnsi="Times New Roman" w:cs="Times New Roman"/>
          <w:sz w:val="28"/>
          <w:szCs w:val="28"/>
        </w:rPr>
        <w:t xml:space="preserve"> йотированных)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gramStart"/>
      <w:r w:rsidRPr="00117E7F">
        <w:rPr>
          <w:rFonts w:ascii="Times New Roman" w:hAnsi="Times New Roman" w:cs="Times New Roman"/>
          <w:sz w:val="28"/>
          <w:szCs w:val="28"/>
        </w:rPr>
        <w:t>знать о двух основных группах звуков русского языка – гласные и согласные, различать гласные и согласные звуки, опираясь на особенности звучания и артикуляции, использовать условные обозначения гласных и согласных звуков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117E7F">
        <w:rPr>
          <w:rFonts w:ascii="Times New Roman" w:hAnsi="Times New Roman" w:cs="Times New Roman"/>
          <w:sz w:val="28"/>
          <w:szCs w:val="28"/>
        </w:rPr>
        <w:t>различать твердые и мягкие согласные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117E7F">
        <w:rPr>
          <w:rFonts w:ascii="Times New Roman" w:hAnsi="Times New Roman" w:cs="Times New Roman"/>
          <w:sz w:val="28"/>
          <w:szCs w:val="28"/>
        </w:rPr>
        <w:t>выделять предложения из устной речи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117E7F">
        <w:rPr>
          <w:rFonts w:ascii="Times New Roman" w:hAnsi="Times New Roman" w:cs="Times New Roman"/>
          <w:sz w:val="28"/>
          <w:szCs w:val="28"/>
        </w:rPr>
        <w:t>выделять из предложения слова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117E7F">
        <w:rPr>
          <w:rFonts w:ascii="Times New Roman" w:hAnsi="Times New Roman" w:cs="Times New Roman"/>
          <w:sz w:val="28"/>
          <w:szCs w:val="28"/>
        </w:rPr>
        <w:t xml:space="preserve">правильно использовать термины </w:t>
      </w:r>
      <w:r w:rsidRPr="008E0530">
        <w:rPr>
          <w:rFonts w:ascii="Times New Roman" w:hAnsi="Times New Roman" w:cs="Times New Roman"/>
          <w:sz w:val="28"/>
          <w:szCs w:val="28"/>
        </w:rPr>
        <w:t>звук, гласный звук, согласный звук, слово, предложение.</w:t>
      </w:r>
      <w:proofErr w:type="gramEnd"/>
    </w:p>
    <w:p w14:paraId="01FEC0D3" w14:textId="77777777" w:rsidR="00F91FCC" w:rsidRDefault="00737B30" w:rsidP="00914B9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2587">
        <w:rPr>
          <w:rFonts w:ascii="Times New Roman" w:hAnsi="Times New Roman" w:cs="Times New Roman"/>
          <w:b/>
          <w:sz w:val="28"/>
          <w:szCs w:val="28"/>
          <w:u w:val="single"/>
        </w:rPr>
        <w:t>Достаточный уровень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5380ED5" w14:textId="77777777" w:rsidR="00F91FCC" w:rsidRPr="00F91FCC" w:rsidRDefault="00F91FCC" w:rsidP="00B42A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1FCC">
        <w:rPr>
          <w:rFonts w:ascii="Times New Roman" w:hAnsi="Times New Roman" w:cs="Times New Roman"/>
          <w:sz w:val="28"/>
          <w:szCs w:val="28"/>
        </w:rPr>
        <w:t xml:space="preserve">- дифференцировать шесть основных цветов, называя их; </w:t>
      </w:r>
    </w:p>
    <w:p w14:paraId="729DD35A" w14:textId="77777777" w:rsidR="00F91FCC" w:rsidRPr="00F91FCC" w:rsidRDefault="00F91FCC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1FCC">
        <w:rPr>
          <w:rFonts w:ascii="Times New Roman" w:hAnsi="Times New Roman" w:cs="Times New Roman"/>
          <w:sz w:val="28"/>
          <w:szCs w:val="28"/>
        </w:rPr>
        <w:t xml:space="preserve"> выкладывать простейшие изображения предметов из геометрических фигур, полосок по образцу; </w:t>
      </w:r>
    </w:p>
    <w:p w14:paraId="2BC20999" w14:textId="77777777" w:rsidR="00F91FCC" w:rsidRPr="00F91FCC" w:rsidRDefault="00F91FCC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1FCC">
        <w:rPr>
          <w:rFonts w:ascii="Times New Roman" w:hAnsi="Times New Roman" w:cs="Times New Roman"/>
          <w:sz w:val="28"/>
          <w:szCs w:val="28"/>
        </w:rPr>
        <w:t xml:space="preserve"> дифференцировать звуки окружающего мира, соотносить их с речевыми звуками; </w:t>
      </w:r>
    </w:p>
    <w:p w14:paraId="4DF70D9F" w14:textId="77777777" w:rsidR="00F91FCC" w:rsidRPr="00F91FCC" w:rsidRDefault="00F91FCC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1FCC">
        <w:rPr>
          <w:rFonts w:ascii="Times New Roman" w:hAnsi="Times New Roman" w:cs="Times New Roman"/>
          <w:sz w:val="28"/>
          <w:szCs w:val="28"/>
        </w:rPr>
        <w:t xml:space="preserve"> составлять предложения из двух-трех слов по действию или предметной картинке; </w:t>
      </w:r>
    </w:p>
    <w:p w14:paraId="19D25AD7" w14:textId="77777777" w:rsidR="00F91FCC" w:rsidRPr="00F91FCC" w:rsidRDefault="00F91FCC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1FCC">
        <w:rPr>
          <w:rFonts w:ascii="Times New Roman" w:hAnsi="Times New Roman" w:cs="Times New Roman"/>
          <w:sz w:val="28"/>
          <w:szCs w:val="28"/>
        </w:rPr>
        <w:t xml:space="preserve"> определять количество слов в предложении (из 2-3 слов), составлять </w:t>
      </w:r>
      <w:proofErr w:type="spellStart"/>
      <w:r w:rsidRPr="00F91FCC">
        <w:rPr>
          <w:rFonts w:ascii="Times New Roman" w:hAnsi="Times New Roman" w:cs="Times New Roman"/>
          <w:sz w:val="28"/>
          <w:szCs w:val="28"/>
        </w:rPr>
        <w:t>условнографическую</w:t>
      </w:r>
      <w:proofErr w:type="spellEnd"/>
      <w:r w:rsidRPr="00F91FCC">
        <w:rPr>
          <w:rFonts w:ascii="Times New Roman" w:hAnsi="Times New Roman" w:cs="Times New Roman"/>
          <w:sz w:val="28"/>
          <w:szCs w:val="28"/>
        </w:rPr>
        <w:t xml:space="preserve"> схему предложения; </w:t>
      </w:r>
    </w:p>
    <w:p w14:paraId="35F3A7EC" w14:textId="77777777" w:rsidR="00F91FCC" w:rsidRPr="00F91FCC" w:rsidRDefault="00F91FCC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1FCC">
        <w:rPr>
          <w:rFonts w:ascii="Times New Roman" w:hAnsi="Times New Roman" w:cs="Times New Roman"/>
          <w:sz w:val="28"/>
          <w:szCs w:val="28"/>
        </w:rPr>
        <w:t xml:space="preserve"> делить слова на слоги; </w:t>
      </w:r>
    </w:p>
    <w:p w14:paraId="5F7DDCF4" w14:textId="77777777" w:rsidR="00F91FCC" w:rsidRPr="00F91FCC" w:rsidRDefault="00F91FCC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91FCC">
        <w:rPr>
          <w:rFonts w:ascii="Times New Roman" w:hAnsi="Times New Roman" w:cs="Times New Roman"/>
          <w:sz w:val="28"/>
          <w:szCs w:val="28"/>
        </w:rPr>
        <w:t xml:space="preserve">определять первый звук в слове; </w:t>
      </w:r>
    </w:p>
    <w:p w14:paraId="7A925CC5" w14:textId="77777777" w:rsidR="00F91FCC" w:rsidRPr="00F91FCC" w:rsidRDefault="00F91FCC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1FCC">
        <w:rPr>
          <w:rFonts w:ascii="Times New Roman" w:hAnsi="Times New Roman" w:cs="Times New Roman"/>
          <w:sz w:val="28"/>
          <w:szCs w:val="28"/>
        </w:rPr>
        <w:t xml:space="preserve"> различать звуки на слух и в собственном произношении, знать буквы (А, У, О, М, С, Х); </w:t>
      </w:r>
    </w:p>
    <w:p w14:paraId="5BFDF37E" w14:textId="77777777" w:rsidR="00F91FCC" w:rsidRPr="00F91FCC" w:rsidRDefault="00F91FCC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1FCC">
        <w:rPr>
          <w:rFonts w:ascii="Times New Roman" w:hAnsi="Times New Roman" w:cs="Times New Roman"/>
          <w:sz w:val="28"/>
          <w:szCs w:val="28"/>
        </w:rPr>
        <w:t xml:space="preserve"> составлять и читать слоги и слова (по слогам) из изученных букв; </w:t>
      </w:r>
    </w:p>
    <w:p w14:paraId="3873016A" w14:textId="77777777" w:rsidR="00737B30" w:rsidRPr="00117E7F" w:rsidRDefault="00F91FCC" w:rsidP="00B42A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1FCC">
        <w:rPr>
          <w:rFonts w:ascii="Times New Roman" w:hAnsi="Times New Roman" w:cs="Times New Roman"/>
          <w:sz w:val="28"/>
          <w:szCs w:val="28"/>
        </w:rPr>
        <w:t xml:space="preserve"> четко и выразительно произносить короткие стихотворения, </w:t>
      </w:r>
      <w:proofErr w:type="spellStart"/>
      <w:r w:rsidRPr="00F91FCC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F91F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1FCC">
        <w:rPr>
          <w:rFonts w:ascii="Times New Roman" w:hAnsi="Times New Roman" w:cs="Times New Roman"/>
          <w:sz w:val="28"/>
          <w:szCs w:val="28"/>
        </w:rPr>
        <w:t>чистоговорки</w:t>
      </w:r>
      <w:proofErr w:type="spellEnd"/>
      <w:r w:rsidRPr="00F91FCC">
        <w:rPr>
          <w:rFonts w:ascii="Times New Roman" w:hAnsi="Times New Roman" w:cs="Times New Roman"/>
          <w:sz w:val="28"/>
          <w:szCs w:val="28"/>
        </w:rPr>
        <w:t>, заученные с голоса учителя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F0A14C7" w14:textId="77777777" w:rsidR="00C13335" w:rsidRDefault="00C13335" w:rsidP="00914B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</w:t>
      </w:r>
    </w:p>
    <w:p w14:paraId="30CBE4E5" w14:textId="77777777" w:rsidR="008E0530" w:rsidRDefault="008E0530" w:rsidP="00914B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18ED6D" w14:textId="77777777" w:rsidR="008E0530" w:rsidRDefault="008E0530" w:rsidP="00914B9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0530">
        <w:rPr>
          <w:rFonts w:ascii="Times New Roman" w:hAnsi="Times New Roman" w:cs="Times New Roman"/>
          <w:b/>
          <w:sz w:val="28"/>
          <w:szCs w:val="28"/>
          <w:u w:val="single"/>
        </w:rPr>
        <w:t>Минимальный уровень</w:t>
      </w:r>
      <w:r w:rsidRPr="008E0530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C5925F8" w14:textId="77777777" w:rsidR="008E0530" w:rsidRDefault="008E0530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E0530">
        <w:rPr>
          <w:rFonts w:ascii="Times New Roman" w:hAnsi="Times New Roman" w:cs="Times New Roman"/>
          <w:sz w:val="28"/>
          <w:szCs w:val="28"/>
        </w:rPr>
        <w:t xml:space="preserve">различать звуки на слух и в собственном произношении, знать буквы; </w:t>
      </w:r>
    </w:p>
    <w:p w14:paraId="33127DDA" w14:textId="77777777" w:rsidR="008E0530" w:rsidRDefault="008E0530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E0530">
        <w:rPr>
          <w:rFonts w:ascii="Times New Roman" w:hAnsi="Times New Roman" w:cs="Times New Roman"/>
          <w:sz w:val="28"/>
          <w:szCs w:val="28"/>
        </w:rPr>
        <w:t xml:space="preserve">дифференцировать гласные и согласные с помощью учителя; </w:t>
      </w:r>
    </w:p>
    <w:p w14:paraId="6772D741" w14:textId="77777777" w:rsidR="008E0530" w:rsidRDefault="008E0530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E0530">
        <w:rPr>
          <w:rFonts w:ascii="Times New Roman" w:hAnsi="Times New Roman" w:cs="Times New Roman"/>
          <w:sz w:val="28"/>
          <w:szCs w:val="28"/>
        </w:rPr>
        <w:t xml:space="preserve"> анализировать слова из 3-4 букв по звуковому составу, с помощью учителя, составлять слова из букв и слогов разрезной азбуки; </w:t>
      </w:r>
    </w:p>
    <w:p w14:paraId="3BB8C842" w14:textId="77777777" w:rsidR="008E0530" w:rsidRDefault="008E0530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E0530">
        <w:rPr>
          <w:rFonts w:ascii="Times New Roman" w:hAnsi="Times New Roman" w:cs="Times New Roman"/>
          <w:sz w:val="28"/>
          <w:szCs w:val="28"/>
        </w:rPr>
        <w:t xml:space="preserve">читать по слогам отдельные слова, предложения из двух слов, соотносить их с картинками; </w:t>
      </w:r>
    </w:p>
    <w:p w14:paraId="582EAC22" w14:textId="0979CA15" w:rsidR="008E0530" w:rsidRDefault="008E0530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E0530">
        <w:rPr>
          <w:rFonts w:ascii="Times New Roman" w:hAnsi="Times New Roman" w:cs="Times New Roman"/>
          <w:sz w:val="28"/>
          <w:szCs w:val="28"/>
        </w:rPr>
        <w:t xml:space="preserve"> отвечать на вопросы по содержанию прочитанного, опираясь на иллюстрации к тексту с помощью учителя.</w:t>
      </w:r>
    </w:p>
    <w:p w14:paraId="204A4E97" w14:textId="77777777" w:rsidR="00B42A65" w:rsidRDefault="00B42A65" w:rsidP="00B42A6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18E82E0" w14:textId="77777777" w:rsidR="00730D80" w:rsidRDefault="008E0530" w:rsidP="00914B9B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30D80">
        <w:rPr>
          <w:rFonts w:ascii="Times New Roman" w:hAnsi="Times New Roman" w:cs="Times New Roman"/>
          <w:b/>
          <w:sz w:val="28"/>
          <w:szCs w:val="28"/>
          <w:u w:val="single"/>
        </w:rPr>
        <w:t>Достаточный уровень</w:t>
      </w:r>
      <w:r w:rsidRPr="00730D80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33F7BC8" w14:textId="77777777" w:rsidR="008E0530" w:rsidRPr="00730D80" w:rsidRDefault="00730D80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8E0530" w:rsidRPr="00730D80">
        <w:rPr>
          <w:rFonts w:ascii="Times New Roman" w:hAnsi="Times New Roman" w:cs="Times New Roman"/>
          <w:sz w:val="28"/>
          <w:szCs w:val="28"/>
        </w:rPr>
        <w:t xml:space="preserve"> анализировать слова по звуковому составу, составлять слова из букв и слогов разрезной азбуки;</w:t>
      </w:r>
    </w:p>
    <w:p w14:paraId="557C682B" w14:textId="77777777" w:rsidR="00730D80" w:rsidRDefault="00730D80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E0530" w:rsidRPr="00730D80">
        <w:rPr>
          <w:rFonts w:ascii="Times New Roman" w:hAnsi="Times New Roman" w:cs="Times New Roman"/>
          <w:sz w:val="28"/>
          <w:szCs w:val="28"/>
        </w:rPr>
        <w:t xml:space="preserve"> плавно читать по слогам слова, предложения, короткие тексты с переходом на чтение целым словом простых по семантике и структуре слов; </w:t>
      </w:r>
    </w:p>
    <w:p w14:paraId="20B52286" w14:textId="77777777" w:rsidR="00730D80" w:rsidRDefault="00730D80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E0530" w:rsidRPr="00730D80">
        <w:rPr>
          <w:rFonts w:ascii="Times New Roman" w:hAnsi="Times New Roman" w:cs="Times New Roman"/>
          <w:sz w:val="28"/>
          <w:szCs w:val="28"/>
        </w:rPr>
        <w:t xml:space="preserve"> отвечать на вопросы по содержанию </w:t>
      </w:r>
      <w:proofErr w:type="gramStart"/>
      <w:r w:rsidR="008E0530" w:rsidRPr="00730D80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="008E0530" w:rsidRPr="00730D80">
        <w:rPr>
          <w:rFonts w:ascii="Times New Roman" w:hAnsi="Times New Roman" w:cs="Times New Roman"/>
          <w:sz w:val="28"/>
          <w:szCs w:val="28"/>
        </w:rPr>
        <w:t xml:space="preserve"> и по иллюстрациям к тексту; </w:t>
      </w:r>
    </w:p>
    <w:p w14:paraId="5FFA2D8B" w14:textId="77777777" w:rsidR="008E0530" w:rsidRDefault="00730D80" w:rsidP="00B42A6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E0530" w:rsidRPr="00730D80">
        <w:rPr>
          <w:rFonts w:ascii="Times New Roman" w:hAnsi="Times New Roman" w:cs="Times New Roman"/>
          <w:sz w:val="28"/>
          <w:szCs w:val="28"/>
        </w:rPr>
        <w:t xml:space="preserve"> слушать небольшую загадку, стихотворение, рассказ.</w:t>
      </w:r>
    </w:p>
    <w:p w14:paraId="45088B54" w14:textId="77777777" w:rsidR="000375C4" w:rsidRPr="000375C4" w:rsidRDefault="000375C4" w:rsidP="00914B9B">
      <w:pPr>
        <w:pStyle w:val="p22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72D61603" w14:textId="22A38277" w:rsidR="000375C4" w:rsidRDefault="000375C4" w:rsidP="00B42A65">
      <w:pPr>
        <w:pStyle w:val="p22"/>
        <w:shd w:val="clear" w:color="auto" w:fill="FFFFFF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  <w:r w:rsidRPr="000375C4">
        <w:rPr>
          <w:b/>
          <w:sz w:val="32"/>
          <w:szCs w:val="32"/>
        </w:rPr>
        <w:t>Содержание учебного предмета</w:t>
      </w:r>
    </w:p>
    <w:p w14:paraId="0C34CC1B" w14:textId="75D0D523" w:rsidR="003C2587" w:rsidRDefault="000375C4" w:rsidP="00B42A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495">
        <w:rPr>
          <w:rFonts w:ascii="Times New Roman" w:hAnsi="Times New Roman" w:cs="Times New Roman"/>
          <w:b/>
          <w:sz w:val="28"/>
          <w:szCs w:val="28"/>
        </w:rPr>
        <w:t>1 класс (дополнительный)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первого года обучения</w:t>
      </w:r>
    </w:p>
    <w:p w14:paraId="6086E04E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Вычленение звука из слова (подчеркнутое произнесение звука в слове), умение называть выделенный звук.</w:t>
      </w:r>
    </w:p>
    <w:p w14:paraId="3157E887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Выделение отдельных звуков из слов, правильная отчетливая артикуляция звуков.</w:t>
      </w:r>
    </w:p>
    <w:p w14:paraId="148054DE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Чувственно воспринимаемые (сенсорные) признаки гласных и согласных звуков: наличие или отсутствие в полости рта преграды на пути выдыхаемого воздуха, участие голоса.</w:t>
      </w:r>
    </w:p>
    <w:p w14:paraId="1A44899D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Различение звуков, близких по произнесению и звучанию, твердые и мягкие согласные звуки.</w:t>
      </w:r>
    </w:p>
    <w:p w14:paraId="52601204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Условные обозначения гласных, твердых и мягких согласных звуков, термины «гласный звук», «согласный звук», «твердый согласный звук», «мягкий согласный звук».</w:t>
      </w:r>
    </w:p>
    <w:p w14:paraId="4AA01651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Ознакомление условно графической схемой звукового состава слова.</w:t>
      </w:r>
    </w:p>
    <w:p w14:paraId="7A850CB8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Последовательное выделение звуков из односложных и двусложных слов типа </w:t>
      </w:r>
      <w:r w:rsidRPr="004C1495">
        <w:rPr>
          <w:rFonts w:ascii="Times New Roman" w:hAnsi="Times New Roman" w:cs="Times New Roman"/>
          <w:b/>
          <w:sz w:val="28"/>
          <w:szCs w:val="28"/>
        </w:rPr>
        <w:t xml:space="preserve">но, </w:t>
      </w:r>
      <w:proofErr w:type="gramStart"/>
      <w:r w:rsidRPr="004C1495">
        <w:rPr>
          <w:rFonts w:ascii="Times New Roman" w:hAnsi="Times New Roman" w:cs="Times New Roman"/>
          <w:b/>
          <w:sz w:val="28"/>
          <w:szCs w:val="28"/>
        </w:rPr>
        <w:t>ау</w:t>
      </w:r>
      <w:proofErr w:type="gramEnd"/>
      <w:r w:rsidRPr="004C1495">
        <w:rPr>
          <w:rFonts w:ascii="Times New Roman" w:hAnsi="Times New Roman" w:cs="Times New Roman"/>
          <w:b/>
          <w:sz w:val="28"/>
          <w:szCs w:val="28"/>
        </w:rPr>
        <w:t xml:space="preserve">, мак, осы </w:t>
      </w:r>
      <w:r w:rsidRPr="004C1495">
        <w:rPr>
          <w:rFonts w:ascii="Times New Roman" w:hAnsi="Times New Roman" w:cs="Times New Roman"/>
          <w:sz w:val="28"/>
          <w:szCs w:val="28"/>
        </w:rPr>
        <w:t>по готовой условно-графической схеме звукового состава слова.</w:t>
      </w:r>
    </w:p>
    <w:p w14:paraId="5D45F33E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Ознакомление с печатными буквами </w:t>
      </w:r>
      <w:proofErr w:type="spellStart"/>
      <w:r w:rsidRPr="004C1495">
        <w:rPr>
          <w:rFonts w:ascii="Times New Roman" w:hAnsi="Times New Roman" w:cs="Times New Roman"/>
          <w:sz w:val="28"/>
          <w:szCs w:val="28"/>
        </w:rPr>
        <w:t>Аа</w:t>
      </w:r>
      <w:proofErr w:type="spellEnd"/>
      <w:r w:rsidRPr="004C1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1495">
        <w:rPr>
          <w:rFonts w:ascii="Times New Roman" w:hAnsi="Times New Roman" w:cs="Times New Roman"/>
          <w:sz w:val="28"/>
          <w:szCs w:val="28"/>
        </w:rPr>
        <w:t>Оо</w:t>
      </w:r>
      <w:proofErr w:type="spellEnd"/>
      <w:r w:rsidRPr="004C1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1495">
        <w:rPr>
          <w:rFonts w:ascii="Times New Roman" w:hAnsi="Times New Roman" w:cs="Times New Roman"/>
          <w:sz w:val="28"/>
          <w:szCs w:val="28"/>
        </w:rPr>
        <w:t>Уу</w:t>
      </w:r>
      <w:proofErr w:type="spellEnd"/>
      <w:r w:rsidRPr="004C1495">
        <w:rPr>
          <w:rFonts w:ascii="Times New Roman" w:hAnsi="Times New Roman" w:cs="Times New Roman"/>
          <w:sz w:val="28"/>
          <w:szCs w:val="28"/>
        </w:rPr>
        <w:t xml:space="preserve">, ы, Мм, </w:t>
      </w:r>
      <w:proofErr w:type="spellStart"/>
      <w:r w:rsidRPr="004C1495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4C1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4C1495">
        <w:rPr>
          <w:rFonts w:ascii="Times New Roman" w:hAnsi="Times New Roman" w:cs="Times New Roman"/>
          <w:sz w:val="28"/>
          <w:szCs w:val="28"/>
        </w:rPr>
        <w:t>Вв</w:t>
      </w:r>
      <w:proofErr w:type="spellEnd"/>
      <w:proofErr w:type="gramEnd"/>
      <w:r w:rsidRPr="004C1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1495">
        <w:rPr>
          <w:rFonts w:ascii="Times New Roman" w:hAnsi="Times New Roman" w:cs="Times New Roman"/>
          <w:sz w:val="28"/>
          <w:szCs w:val="28"/>
        </w:rPr>
        <w:t>Кк</w:t>
      </w:r>
      <w:proofErr w:type="spellEnd"/>
      <w:r w:rsidRPr="004C1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1495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4C1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1495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4C1495">
        <w:rPr>
          <w:rFonts w:ascii="Times New Roman" w:hAnsi="Times New Roman" w:cs="Times New Roman"/>
          <w:sz w:val="28"/>
          <w:szCs w:val="28"/>
        </w:rPr>
        <w:t>, Ии; соотнесение звука и буквы.</w:t>
      </w:r>
    </w:p>
    <w:p w14:paraId="5F9169DD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Формирование умения составлять предложение и выделять слова из предложения</w:t>
      </w:r>
      <w:proofErr w:type="gramStart"/>
      <w:r w:rsidRPr="004C149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C14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C149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C1495">
        <w:rPr>
          <w:rFonts w:ascii="Times New Roman" w:hAnsi="Times New Roman" w:cs="Times New Roman"/>
          <w:sz w:val="28"/>
          <w:szCs w:val="28"/>
        </w:rPr>
        <w:t xml:space="preserve">остоящего из двух-трех слов, условно-графическая схема предложения; составление схем предложений (без предлогов); термины </w:t>
      </w:r>
      <w:r w:rsidRPr="004C1495">
        <w:rPr>
          <w:rFonts w:ascii="Times New Roman" w:hAnsi="Times New Roman" w:cs="Times New Roman"/>
          <w:b/>
          <w:sz w:val="28"/>
          <w:szCs w:val="28"/>
        </w:rPr>
        <w:t>слово, предложение.</w:t>
      </w:r>
    </w:p>
    <w:p w14:paraId="6897230B" w14:textId="77777777" w:rsidR="000375C4" w:rsidRPr="004C1495" w:rsidRDefault="000375C4" w:rsidP="00B42A6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Уточнение и обогащение словарного запаса; формирование умения говорить достаточно грамотно, не торопясь, литературно правильно, интонационно выразительно, давать краткие и полные ответы на вопросы.</w:t>
      </w:r>
    </w:p>
    <w:p w14:paraId="3B3CDE26" w14:textId="77777777" w:rsidR="0008294E" w:rsidRDefault="0008294E" w:rsidP="00B42A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5E99BFA" w14:textId="7562C1EA" w:rsidR="000375C4" w:rsidRDefault="000375C4" w:rsidP="00B42A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</w:t>
      </w:r>
    </w:p>
    <w:p w14:paraId="2E119745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Последовательное изучение звуков и букв, усвоение основных слоговых структур. Практическое знакомство с гласными и согласными звуками.</w:t>
      </w:r>
    </w:p>
    <w:p w14:paraId="73E4F68C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4C1495">
        <w:rPr>
          <w:rFonts w:ascii="Times New Roman" w:hAnsi="Times New Roman" w:cs="Times New Roman"/>
          <w:sz w:val="28"/>
          <w:szCs w:val="28"/>
          <w:u w:val="single"/>
        </w:rPr>
        <w:t>1 этап: изучение звуков и букв: а, у, о, м, с, х.</w:t>
      </w:r>
      <w:proofErr w:type="gramEnd"/>
    </w:p>
    <w:p w14:paraId="31D359D0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Правильное отчётливое произношение изучаемых звуков, различение их в начале и в</w:t>
      </w:r>
      <w:r w:rsidR="00865422">
        <w:rPr>
          <w:rFonts w:ascii="Times New Roman" w:hAnsi="Times New Roman" w:cs="Times New Roman"/>
          <w:sz w:val="28"/>
          <w:szCs w:val="28"/>
        </w:rPr>
        <w:t xml:space="preserve"> конце слова (в зависимости от </w:t>
      </w:r>
      <w:r w:rsidRPr="004C1495">
        <w:rPr>
          <w:rFonts w:ascii="Times New Roman" w:hAnsi="Times New Roman" w:cs="Times New Roman"/>
          <w:sz w:val="28"/>
          <w:szCs w:val="28"/>
        </w:rPr>
        <w:t>того, в каком положении этот звук легче выделяется)</w:t>
      </w:r>
    </w:p>
    <w:p w14:paraId="14294B45" w14:textId="77777777" w:rsidR="000375C4" w:rsidRPr="004C1495" w:rsidRDefault="000375C4" w:rsidP="00B42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lastRenderedPageBreak/>
        <w:t>Образование из усвоенных звуков и букв слов (</w:t>
      </w:r>
      <w:proofErr w:type="gramStart"/>
      <w:r w:rsidRPr="004C1495">
        <w:rPr>
          <w:rFonts w:ascii="Times New Roman" w:hAnsi="Times New Roman" w:cs="Times New Roman"/>
          <w:sz w:val="28"/>
          <w:szCs w:val="28"/>
        </w:rPr>
        <w:t>ау</w:t>
      </w:r>
      <w:proofErr w:type="gramEnd"/>
      <w:r w:rsidRPr="004C1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1495">
        <w:rPr>
          <w:rFonts w:ascii="Times New Roman" w:hAnsi="Times New Roman" w:cs="Times New Roman"/>
          <w:sz w:val="28"/>
          <w:szCs w:val="28"/>
        </w:rPr>
        <w:t>уа</w:t>
      </w:r>
      <w:proofErr w:type="spellEnd"/>
      <w:r w:rsidRPr="004C1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1495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4C1495">
        <w:rPr>
          <w:rFonts w:ascii="Times New Roman" w:hAnsi="Times New Roman" w:cs="Times New Roman"/>
          <w:sz w:val="28"/>
          <w:szCs w:val="28"/>
        </w:rPr>
        <w:t>, ум и др.), чтение этих слов с протяжным произношением.</w:t>
      </w:r>
    </w:p>
    <w:p w14:paraId="0F394D38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Образование и чтение открытых и закрытых </w:t>
      </w:r>
      <w:proofErr w:type="spellStart"/>
      <w:r w:rsidRPr="004C1495">
        <w:rPr>
          <w:rFonts w:ascii="Times New Roman" w:hAnsi="Times New Roman" w:cs="Times New Roman"/>
          <w:sz w:val="28"/>
          <w:szCs w:val="28"/>
        </w:rPr>
        <w:t>двухзвуковых</w:t>
      </w:r>
      <w:proofErr w:type="spellEnd"/>
      <w:r w:rsidRPr="004C1495">
        <w:rPr>
          <w:rFonts w:ascii="Times New Roman" w:hAnsi="Times New Roman" w:cs="Times New Roman"/>
          <w:sz w:val="28"/>
          <w:szCs w:val="28"/>
        </w:rPr>
        <w:t xml:space="preserve"> слогов, сравнение их. Составление и чтение слов из этих слогов.</w:t>
      </w:r>
    </w:p>
    <w:p w14:paraId="245404D5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1495">
        <w:rPr>
          <w:rFonts w:ascii="Times New Roman" w:hAnsi="Times New Roman" w:cs="Times New Roman"/>
          <w:sz w:val="28"/>
          <w:szCs w:val="28"/>
          <w:u w:val="single"/>
        </w:rPr>
        <w:t>2 этап. Повторение пройденных звуков и букв и изучение новых: ш, л, н, ы, р.</w:t>
      </w:r>
    </w:p>
    <w:p w14:paraId="464A2EA7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Достаточно быстрое соотнесение звуков с соответствующими буквами, определение местонахождения их в словах (в начале или в конце).</w:t>
      </w:r>
    </w:p>
    <w:p w14:paraId="26EC9D41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Образование открытых и закрытых </w:t>
      </w:r>
      <w:proofErr w:type="spellStart"/>
      <w:r w:rsidRPr="004C1495">
        <w:rPr>
          <w:rFonts w:ascii="Times New Roman" w:hAnsi="Times New Roman" w:cs="Times New Roman"/>
          <w:sz w:val="28"/>
          <w:szCs w:val="28"/>
        </w:rPr>
        <w:t>двухзвуковых</w:t>
      </w:r>
      <w:proofErr w:type="spellEnd"/>
      <w:r w:rsidRPr="004C1495">
        <w:rPr>
          <w:rFonts w:ascii="Times New Roman" w:hAnsi="Times New Roman" w:cs="Times New Roman"/>
          <w:sz w:val="28"/>
          <w:szCs w:val="28"/>
        </w:rPr>
        <w:t xml:space="preserve"> слогов из вновь изученных звуков, чтение этих слогов протяжно и слитно. </w:t>
      </w:r>
    </w:p>
    <w:p w14:paraId="5E597F42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Составление и чтение слов из двух усвоенных слоговых структур (</w:t>
      </w:r>
      <w:proofErr w:type="spellStart"/>
      <w:proofErr w:type="gramStart"/>
      <w:r w:rsidRPr="004C1495">
        <w:rPr>
          <w:rFonts w:ascii="Times New Roman" w:hAnsi="Times New Roman" w:cs="Times New Roman"/>
          <w:sz w:val="28"/>
          <w:szCs w:val="28"/>
        </w:rPr>
        <w:t>ма-ма</w:t>
      </w:r>
      <w:proofErr w:type="spellEnd"/>
      <w:proofErr w:type="gramEnd"/>
      <w:r w:rsidRPr="004C1495">
        <w:rPr>
          <w:rFonts w:ascii="Times New Roman" w:hAnsi="Times New Roman" w:cs="Times New Roman"/>
          <w:sz w:val="28"/>
          <w:szCs w:val="28"/>
        </w:rPr>
        <w:t>, мы-ла).</w:t>
      </w:r>
    </w:p>
    <w:p w14:paraId="2A73ED1B" w14:textId="77777777" w:rsidR="000375C4" w:rsidRPr="004C1495" w:rsidRDefault="000375C4" w:rsidP="00B42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Образование и чтение трехбуквенных слов, состоящих из одного закрытого слога (сом).</w:t>
      </w:r>
    </w:p>
    <w:p w14:paraId="3C5BEE64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1495">
        <w:rPr>
          <w:rFonts w:ascii="Times New Roman" w:hAnsi="Times New Roman" w:cs="Times New Roman"/>
          <w:sz w:val="28"/>
          <w:szCs w:val="28"/>
          <w:u w:val="single"/>
        </w:rPr>
        <w:t xml:space="preserve">3 этап. Повторение пройденных звуков и букв, изучение новых: к, </w:t>
      </w:r>
      <w:proofErr w:type="gramStart"/>
      <w:r w:rsidRPr="004C1495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gramEnd"/>
      <w:r w:rsidRPr="004C1495">
        <w:rPr>
          <w:rFonts w:ascii="Times New Roman" w:hAnsi="Times New Roman" w:cs="Times New Roman"/>
          <w:sz w:val="28"/>
          <w:szCs w:val="28"/>
          <w:u w:val="single"/>
        </w:rPr>
        <w:t>, и, з, в, ж, б, г, д, й, ь, т.</w:t>
      </w:r>
    </w:p>
    <w:p w14:paraId="2DD5340B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Подбор слов с заданным звуком и определение его нахождения в словах (в начале, середине, в конце).</w:t>
      </w:r>
    </w:p>
    <w:p w14:paraId="673A48EF" w14:textId="77777777" w:rsidR="005952FF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Образование и чтение открытых и закрытых слогов с твердыми и мягкими согласными в начале слога (па, ли, лук, вил).</w:t>
      </w:r>
    </w:p>
    <w:p w14:paraId="420CE8D8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Составление и чтение слов из усвоенных слоговых структур (</w:t>
      </w:r>
      <w:proofErr w:type="gramStart"/>
      <w:r w:rsidRPr="004C1495">
        <w:rPr>
          <w:rFonts w:ascii="Times New Roman" w:hAnsi="Times New Roman" w:cs="Times New Roman"/>
          <w:sz w:val="28"/>
          <w:szCs w:val="28"/>
        </w:rPr>
        <w:t>пи-ла</w:t>
      </w:r>
      <w:proofErr w:type="gramEnd"/>
      <w:r w:rsidRPr="004C1495">
        <w:rPr>
          <w:rFonts w:ascii="Times New Roman" w:hAnsi="Times New Roman" w:cs="Times New Roman"/>
          <w:sz w:val="28"/>
          <w:szCs w:val="28"/>
        </w:rPr>
        <w:t>, со-</w:t>
      </w:r>
      <w:proofErr w:type="spellStart"/>
      <w:r w:rsidRPr="004C1495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4C149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C1495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4C1495">
        <w:rPr>
          <w:rFonts w:ascii="Times New Roman" w:hAnsi="Times New Roman" w:cs="Times New Roman"/>
          <w:sz w:val="28"/>
          <w:szCs w:val="28"/>
        </w:rPr>
        <w:t>, гор-ка, пар-та, ко-тик).</w:t>
      </w:r>
    </w:p>
    <w:p w14:paraId="044D6F27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Чтение предложений из двух-трех слов.</w:t>
      </w:r>
    </w:p>
    <w:p w14:paraId="29ADE5FD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Усвоение рукописного начертания изучаемых строчных букв и прописных: у, </w:t>
      </w:r>
      <w:proofErr w:type="gramStart"/>
      <w:r w:rsidRPr="004C149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C1495">
        <w:rPr>
          <w:rFonts w:ascii="Times New Roman" w:hAnsi="Times New Roman" w:cs="Times New Roman"/>
          <w:sz w:val="28"/>
          <w:szCs w:val="28"/>
        </w:rPr>
        <w:t>, т, к, в, г, з, ж, и, б, д.</w:t>
      </w:r>
    </w:p>
    <w:p w14:paraId="0F5CE4F1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1495">
        <w:rPr>
          <w:rFonts w:ascii="Times New Roman" w:hAnsi="Times New Roman" w:cs="Times New Roman"/>
          <w:sz w:val="28"/>
          <w:szCs w:val="28"/>
          <w:u w:val="single"/>
        </w:rPr>
        <w:t>4 этап. Повторение пройденных звуков и букв, изучение новых: е, я, ю, ц, ч, щ, ф, э, ъ.</w:t>
      </w:r>
    </w:p>
    <w:p w14:paraId="79C7B6B5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Практическое различение при чтении и письме гласных и согласных; согласных звонких и глухих (в сильной позиции); твердых и мягких.</w:t>
      </w:r>
    </w:p>
    <w:p w14:paraId="7DB930B1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Образование и чтение усвоенных ранее слоговых структур со звуками и буквами, изучаемыми вновь, и слогов с чтением двух согласных (</w:t>
      </w:r>
      <w:proofErr w:type="spellStart"/>
      <w:r w:rsidRPr="004C1495">
        <w:rPr>
          <w:rFonts w:ascii="Times New Roman" w:hAnsi="Times New Roman" w:cs="Times New Roman"/>
          <w:sz w:val="28"/>
          <w:szCs w:val="28"/>
        </w:rPr>
        <w:t>тра</w:t>
      </w:r>
      <w:proofErr w:type="spellEnd"/>
      <w:r w:rsidRPr="004C1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1495">
        <w:rPr>
          <w:rFonts w:ascii="Times New Roman" w:hAnsi="Times New Roman" w:cs="Times New Roman"/>
          <w:sz w:val="28"/>
          <w:szCs w:val="28"/>
        </w:rPr>
        <w:t>кни</w:t>
      </w:r>
      <w:proofErr w:type="spellEnd"/>
      <w:r w:rsidRPr="004C1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1495">
        <w:rPr>
          <w:rFonts w:ascii="Times New Roman" w:hAnsi="Times New Roman" w:cs="Times New Roman"/>
          <w:sz w:val="28"/>
          <w:szCs w:val="28"/>
        </w:rPr>
        <w:t>пле</w:t>
      </w:r>
      <w:proofErr w:type="spellEnd"/>
      <w:r w:rsidRPr="004C1495">
        <w:rPr>
          <w:rFonts w:ascii="Times New Roman" w:hAnsi="Times New Roman" w:cs="Times New Roman"/>
          <w:sz w:val="28"/>
          <w:szCs w:val="28"/>
        </w:rPr>
        <w:t>).</w:t>
      </w:r>
    </w:p>
    <w:p w14:paraId="448DE8B7" w14:textId="77777777" w:rsidR="000375C4" w:rsidRPr="004C1495" w:rsidRDefault="000375C4" w:rsidP="00B42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Отчетливое </w:t>
      </w:r>
      <w:proofErr w:type="spellStart"/>
      <w:r w:rsidRPr="004C1495">
        <w:rPr>
          <w:rFonts w:ascii="Times New Roman" w:hAnsi="Times New Roman" w:cs="Times New Roman"/>
          <w:sz w:val="28"/>
          <w:szCs w:val="28"/>
        </w:rPr>
        <w:t>послоговое</w:t>
      </w:r>
      <w:proofErr w:type="spellEnd"/>
      <w:r w:rsidRPr="004C1495">
        <w:rPr>
          <w:rFonts w:ascii="Times New Roman" w:hAnsi="Times New Roman" w:cs="Times New Roman"/>
          <w:sz w:val="28"/>
          <w:szCs w:val="28"/>
        </w:rPr>
        <w:t xml:space="preserve"> чтение коротких букварных текстов.</w:t>
      </w:r>
    </w:p>
    <w:p w14:paraId="67D2B6C0" w14:textId="77777777" w:rsidR="00B8129B" w:rsidRDefault="00B8129B" w:rsidP="00B42A65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14:paraId="19B9C6BC" w14:textId="77777777" w:rsidR="00C13335" w:rsidRPr="00EF7BC3" w:rsidRDefault="00C13335" w:rsidP="00C1333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7BC3">
        <w:rPr>
          <w:rFonts w:ascii="Times New Roman" w:hAnsi="Times New Roman" w:cs="Times New Roman"/>
          <w:b/>
          <w:sz w:val="32"/>
          <w:szCs w:val="32"/>
        </w:rPr>
        <w:t>Тематическое планирование</w:t>
      </w:r>
    </w:p>
    <w:p w14:paraId="0709CBC1" w14:textId="77777777" w:rsidR="00C13335" w:rsidRDefault="00C13335" w:rsidP="00B812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DA5A19" w14:textId="77777777" w:rsidR="00C13335" w:rsidRPr="004C1495" w:rsidRDefault="00C13335" w:rsidP="00B812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495">
        <w:rPr>
          <w:rFonts w:ascii="Times New Roman" w:hAnsi="Times New Roman" w:cs="Times New Roman"/>
          <w:b/>
          <w:sz w:val="28"/>
          <w:szCs w:val="28"/>
        </w:rPr>
        <w:t>1 класс (дополнительный)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первого года обучения</w:t>
      </w:r>
    </w:p>
    <w:p w14:paraId="5CBF2049" w14:textId="77777777" w:rsidR="00C13335" w:rsidRDefault="00C13335" w:rsidP="0008294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7003"/>
        <w:gridCol w:w="1725"/>
      </w:tblGrid>
      <w:tr w:rsidR="00C13335" w14:paraId="07A6BC6A" w14:textId="77777777" w:rsidTr="00851442">
        <w:tc>
          <w:tcPr>
            <w:tcW w:w="617" w:type="dxa"/>
          </w:tcPr>
          <w:p w14:paraId="2B467AFF" w14:textId="77777777" w:rsidR="00C13335" w:rsidRDefault="00C13335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003" w:type="dxa"/>
          </w:tcPr>
          <w:p w14:paraId="49E94062" w14:textId="77777777" w:rsidR="00C13335" w:rsidRDefault="0008294E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725" w:type="dxa"/>
          </w:tcPr>
          <w:p w14:paraId="1457CED7" w14:textId="77777777" w:rsidR="00C13335" w:rsidRDefault="00C13335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C13335" w14:paraId="23213FE2" w14:textId="77777777" w:rsidTr="00851442">
        <w:tc>
          <w:tcPr>
            <w:tcW w:w="617" w:type="dxa"/>
          </w:tcPr>
          <w:p w14:paraId="2296EBBA" w14:textId="77777777" w:rsidR="00C13335" w:rsidRPr="00D208FA" w:rsidRDefault="00C13335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8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14:paraId="12DE0169" w14:textId="77777777" w:rsidR="00C13335" w:rsidRPr="002B6C05" w:rsidRDefault="005854AB" w:rsidP="00851442">
            <w:pP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2B6C05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Подготовка к усвоению грамоты</w:t>
            </w:r>
          </w:p>
        </w:tc>
        <w:tc>
          <w:tcPr>
            <w:tcW w:w="1725" w:type="dxa"/>
          </w:tcPr>
          <w:p w14:paraId="69E8CD84" w14:textId="77777777" w:rsidR="00C13335" w:rsidRPr="006D6B25" w:rsidRDefault="005854AB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B25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C13335" w14:paraId="716435A0" w14:textId="77777777" w:rsidTr="00851442">
        <w:tc>
          <w:tcPr>
            <w:tcW w:w="617" w:type="dxa"/>
          </w:tcPr>
          <w:p w14:paraId="4D9C8F67" w14:textId="77777777" w:rsidR="00C13335" w:rsidRPr="00D208FA" w:rsidRDefault="00C13335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8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14:paraId="0A363524" w14:textId="77777777" w:rsidR="003202F3" w:rsidRPr="005E3272" w:rsidRDefault="003202F3" w:rsidP="003202F3">
            <w:pPr>
              <w:rPr>
                <w:rFonts w:ascii="Times New Roman" w:hAnsi="Times New Roman"/>
                <w:sz w:val="28"/>
                <w:szCs w:val="28"/>
              </w:rPr>
            </w:pPr>
            <w:r w:rsidRPr="005E3272">
              <w:rPr>
                <w:rFonts w:ascii="Times New Roman" w:hAnsi="Times New Roman"/>
                <w:sz w:val="28"/>
                <w:szCs w:val="28"/>
              </w:rPr>
              <w:t>Подготовка к усвоени</w:t>
            </w:r>
            <w:r>
              <w:rPr>
                <w:rFonts w:ascii="Times New Roman" w:hAnsi="Times New Roman"/>
                <w:sz w:val="28"/>
                <w:szCs w:val="28"/>
              </w:rPr>
              <w:t>ю первоначальных навыков чтения</w:t>
            </w:r>
            <w:r w:rsidR="000F679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CA16DEF" w14:textId="77777777" w:rsidR="00C13335" w:rsidRPr="00D208FA" w:rsidRDefault="00C13335" w:rsidP="008514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</w:tcPr>
          <w:p w14:paraId="38034B15" w14:textId="77777777" w:rsidR="00C13335" w:rsidRDefault="003202F3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2B6C05" w14:paraId="452A5146" w14:textId="77777777" w:rsidTr="00851442">
        <w:tc>
          <w:tcPr>
            <w:tcW w:w="617" w:type="dxa"/>
          </w:tcPr>
          <w:p w14:paraId="2C6A2287" w14:textId="77777777" w:rsidR="002B6C05" w:rsidRPr="00D208FA" w:rsidRDefault="00B46A86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14:paraId="7EBB61FE" w14:textId="77777777" w:rsidR="002B6C05" w:rsidRPr="005E3272" w:rsidRDefault="000F6793" w:rsidP="003202F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Вычленение звука из слова.</w:t>
            </w:r>
          </w:p>
        </w:tc>
        <w:tc>
          <w:tcPr>
            <w:tcW w:w="1725" w:type="dxa"/>
          </w:tcPr>
          <w:p w14:paraId="75AB3C04" w14:textId="77777777" w:rsidR="002B6C05" w:rsidRPr="00FC66FA" w:rsidRDefault="00CE28EC" w:rsidP="00FC6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6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D4F46" w14:paraId="683F60B0" w14:textId="77777777" w:rsidTr="00851442">
        <w:tc>
          <w:tcPr>
            <w:tcW w:w="617" w:type="dxa"/>
          </w:tcPr>
          <w:p w14:paraId="037CD2F5" w14:textId="77777777" w:rsidR="00ED4F46" w:rsidRDefault="00262DC0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14:paraId="66B5C363" w14:textId="77777777" w:rsidR="00ED4F46" w:rsidRDefault="00ED4F46" w:rsidP="003202F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Выделение отдельных звуков из слов, правильная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отчетливая артикуляция их.</w:t>
            </w:r>
          </w:p>
        </w:tc>
        <w:tc>
          <w:tcPr>
            <w:tcW w:w="1725" w:type="dxa"/>
          </w:tcPr>
          <w:p w14:paraId="6615AA9E" w14:textId="77777777" w:rsidR="00ED4F46" w:rsidRPr="00FC66FA" w:rsidRDefault="00CE28EC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</w:tr>
      <w:tr w:rsidR="00C13335" w14:paraId="4B3DF6FE" w14:textId="77777777" w:rsidTr="00851442">
        <w:tc>
          <w:tcPr>
            <w:tcW w:w="617" w:type="dxa"/>
          </w:tcPr>
          <w:p w14:paraId="626D325A" w14:textId="77777777" w:rsidR="00C13335" w:rsidRPr="00D208FA" w:rsidRDefault="004A3ADF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7003" w:type="dxa"/>
          </w:tcPr>
          <w:p w14:paraId="12318E8D" w14:textId="77777777" w:rsidR="00C13335" w:rsidRPr="002B6C05" w:rsidRDefault="001911B9" w:rsidP="00851442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B6C05">
              <w:rPr>
                <w:rFonts w:ascii="Times New Roman" w:hAnsi="Times New Roman"/>
                <w:b/>
                <w:bCs/>
                <w:sz w:val="28"/>
                <w:szCs w:val="28"/>
              </w:rPr>
              <w:t>Букварный период. Обучение грамоте</w:t>
            </w:r>
          </w:p>
        </w:tc>
        <w:tc>
          <w:tcPr>
            <w:tcW w:w="1725" w:type="dxa"/>
          </w:tcPr>
          <w:p w14:paraId="12366143" w14:textId="77777777" w:rsidR="00C13335" w:rsidRDefault="001911B9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C13335" w14:paraId="066D4283" w14:textId="77777777" w:rsidTr="00851442">
        <w:tc>
          <w:tcPr>
            <w:tcW w:w="617" w:type="dxa"/>
          </w:tcPr>
          <w:p w14:paraId="23395C32" w14:textId="77777777" w:rsidR="00C13335" w:rsidRPr="00D208FA" w:rsidRDefault="004A3ADF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14:paraId="6A92AF8C" w14:textId="77777777" w:rsidR="00C13335" w:rsidRPr="00D208FA" w:rsidRDefault="002C47C1" w:rsidP="0085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звуков и букв</w:t>
            </w:r>
            <w:r w:rsidR="004F495D">
              <w:rPr>
                <w:rFonts w:ascii="Times New Roman" w:hAnsi="Times New Roman" w:cs="Times New Roman"/>
                <w:sz w:val="28"/>
                <w:szCs w:val="28"/>
              </w:rPr>
              <w:t>: А, О, У, ы, И.</w:t>
            </w:r>
          </w:p>
        </w:tc>
        <w:tc>
          <w:tcPr>
            <w:tcW w:w="1725" w:type="dxa"/>
          </w:tcPr>
          <w:p w14:paraId="18656F58" w14:textId="77777777" w:rsidR="00C13335" w:rsidRPr="0067611C" w:rsidRDefault="00FC66FA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13335" w14:paraId="32CD122D" w14:textId="77777777" w:rsidTr="00851442">
        <w:tc>
          <w:tcPr>
            <w:tcW w:w="617" w:type="dxa"/>
          </w:tcPr>
          <w:p w14:paraId="289D5044" w14:textId="77777777" w:rsidR="00C13335" w:rsidRPr="00D208FA" w:rsidRDefault="004A3ADF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14:paraId="361D0EC8" w14:textId="77777777" w:rsidR="00C13335" w:rsidRPr="00D208FA" w:rsidRDefault="00366783" w:rsidP="0085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звуков и букв: М, Н, В, К,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С.</w:t>
            </w:r>
          </w:p>
        </w:tc>
        <w:tc>
          <w:tcPr>
            <w:tcW w:w="1725" w:type="dxa"/>
          </w:tcPr>
          <w:p w14:paraId="13CCCC7A" w14:textId="77777777" w:rsidR="00C13335" w:rsidRPr="0067611C" w:rsidRDefault="00FC66FA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13335" w14:paraId="2CB8C5F0" w14:textId="77777777" w:rsidTr="00851442">
        <w:tc>
          <w:tcPr>
            <w:tcW w:w="617" w:type="dxa"/>
          </w:tcPr>
          <w:p w14:paraId="003F287C" w14:textId="77777777" w:rsidR="00C13335" w:rsidRPr="00D208FA" w:rsidRDefault="004A3ADF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03" w:type="dxa"/>
          </w:tcPr>
          <w:p w14:paraId="1200D240" w14:textId="77777777" w:rsidR="00C13335" w:rsidRPr="00D208FA" w:rsidRDefault="00366783" w:rsidP="0085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умения составлять предложения.</w:t>
            </w:r>
          </w:p>
        </w:tc>
        <w:tc>
          <w:tcPr>
            <w:tcW w:w="1725" w:type="dxa"/>
          </w:tcPr>
          <w:p w14:paraId="448E9361" w14:textId="77777777" w:rsidR="00C13335" w:rsidRPr="0030393F" w:rsidRDefault="00FC66FA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9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13335" w14:paraId="1B9BEDF1" w14:textId="77777777" w:rsidTr="00851442">
        <w:tc>
          <w:tcPr>
            <w:tcW w:w="617" w:type="dxa"/>
          </w:tcPr>
          <w:p w14:paraId="478E621A" w14:textId="77777777" w:rsidR="00C13335" w:rsidRPr="00D208FA" w:rsidRDefault="004A3ADF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03" w:type="dxa"/>
          </w:tcPr>
          <w:p w14:paraId="3C565816" w14:textId="77777777" w:rsidR="00C13335" w:rsidRPr="00C07E1B" w:rsidRDefault="00C07E1B" w:rsidP="00851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E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Всего: </w:t>
            </w:r>
          </w:p>
        </w:tc>
        <w:tc>
          <w:tcPr>
            <w:tcW w:w="1725" w:type="dxa"/>
          </w:tcPr>
          <w:p w14:paraId="577E1942" w14:textId="3C4B5AF7" w:rsidR="00C13335" w:rsidRDefault="00C07E1B" w:rsidP="00B42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B42A6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14:paraId="4803FEC8" w14:textId="77777777" w:rsidR="00C13335" w:rsidRDefault="00C13335" w:rsidP="00C133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76F8A4" w14:textId="77777777" w:rsidR="00914B9B" w:rsidRDefault="00914B9B" w:rsidP="00B42A6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C521C64" w14:textId="7FCA9304" w:rsidR="00C13335" w:rsidRDefault="00C13335" w:rsidP="00C133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 (дополнительный) второго года обучения</w:t>
      </w:r>
    </w:p>
    <w:p w14:paraId="55180B15" w14:textId="77777777" w:rsidR="00C13335" w:rsidRDefault="00C13335" w:rsidP="00C133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7003"/>
        <w:gridCol w:w="1725"/>
      </w:tblGrid>
      <w:tr w:rsidR="00C13335" w14:paraId="39717DB7" w14:textId="77777777" w:rsidTr="00851442">
        <w:tc>
          <w:tcPr>
            <w:tcW w:w="617" w:type="dxa"/>
          </w:tcPr>
          <w:p w14:paraId="166E0DE8" w14:textId="77777777" w:rsidR="00C13335" w:rsidRDefault="00C13335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003" w:type="dxa"/>
          </w:tcPr>
          <w:p w14:paraId="171838A1" w14:textId="77777777" w:rsidR="00C13335" w:rsidRDefault="0008294E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725" w:type="dxa"/>
          </w:tcPr>
          <w:p w14:paraId="17412692" w14:textId="77777777" w:rsidR="00C13335" w:rsidRDefault="00C13335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C13335" w14:paraId="7D1A3B68" w14:textId="77777777" w:rsidTr="00851442">
        <w:tc>
          <w:tcPr>
            <w:tcW w:w="617" w:type="dxa"/>
          </w:tcPr>
          <w:p w14:paraId="51F0A4AE" w14:textId="77777777" w:rsidR="00C13335" w:rsidRPr="00D208FA" w:rsidRDefault="00C13335" w:rsidP="005161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14:paraId="17EA80D4" w14:textId="77777777" w:rsidR="00C13335" w:rsidRPr="005161CE" w:rsidRDefault="001A6A00" w:rsidP="00851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1CE">
              <w:rPr>
                <w:rFonts w:ascii="Times New Roman" w:hAnsi="Times New Roman" w:cs="Times New Roman"/>
                <w:b/>
                <w:sz w:val="28"/>
                <w:szCs w:val="28"/>
              </w:rPr>
              <w:t>Изу</w:t>
            </w:r>
            <w:r w:rsidR="00C90A7B" w:rsidRPr="005161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чение звуков и букв: Л, Т, </w:t>
            </w:r>
            <w:proofErr w:type="gramStart"/>
            <w:r w:rsidR="00C90A7B" w:rsidRPr="005161CE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="00C90A7B" w:rsidRPr="005161CE">
              <w:rPr>
                <w:rFonts w:ascii="Times New Roman" w:hAnsi="Times New Roman" w:cs="Times New Roman"/>
                <w:b/>
                <w:sz w:val="28"/>
                <w:szCs w:val="28"/>
              </w:rPr>
              <w:t>, Г, Ш, Б.</w:t>
            </w:r>
          </w:p>
        </w:tc>
        <w:tc>
          <w:tcPr>
            <w:tcW w:w="1725" w:type="dxa"/>
          </w:tcPr>
          <w:p w14:paraId="1A5D01C9" w14:textId="77777777" w:rsidR="00C13335" w:rsidRPr="007227C0" w:rsidRDefault="005136F1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C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161CE" w14:paraId="6F603BCF" w14:textId="77777777" w:rsidTr="00851442">
        <w:tc>
          <w:tcPr>
            <w:tcW w:w="617" w:type="dxa"/>
          </w:tcPr>
          <w:p w14:paraId="7265F83E" w14:textId="77777777" w:rsidR="005161CE" w:rsidRPr="00D208FA" w:rsidRDefault="005161CE" w:rsidP="005161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14:paraId="4CF15F47" w14:textId="77777777" w:rsidR="005161CE" w:rsidRDefault="005433E0" w:rsidP="0085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Последовательное выделение звуков в словах.</w:t>
            </w:r>
          </w:p>
        </w:tc>
        <w:tc>
          <w:tcPr>
            <w:tcW w:w="1725" w:type="dxa"/>
          </w:tcPr>
          <w:p w14:paraId="62E11144" w14:textId="77777777" w:rsidR="005161CE" w:rsidRPr="005136F1" w:rsidRDefault="005136F1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13335" w14:paraId="6B30F219" w14:textId="77777777" w:rsidTr="00851442">
        <w:tc>
          <w:tcPr>
            <w:tcW w:w="617" w:type="dxa"/>
          </w:tcPr>
          <w:p w14:paraId="59E379CC" w14:textId="77777777" w:rsidR="00C13335" w:rsidRPr="00D208FA" w:rsidRDefault="00C13335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14:paraId="06C45BDB" w14:textId="77777777" w:rsidR="00C13335" w:rsidRPr="005161CE" w:rsidRDefault="001A6A00" w:rsidP="00851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1CE">
              <w:rPr>
                <w:rFonts w:ascii="Times New Roman" w:hAnsi="Times New Roman" w:cs="Times New Roman"/>
                <w:b/>
                <w:sz w:val="28"/>
                <w:szCs w:val="28"/>
              </w:rPr>
              <w:t>Изучение звуков и букв</w:t>
            </w:r>
            <w:r w:rsidR="00B84133" w:rsidRPr="005161C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C90A7B" w:rsidRPr="005161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Д, Ч, Ж, Ф, В.</w:t>
            </w:r>
          </w:p>
        </w:tc>
        <w:tc>
          <w:tcPr>
            <w:tcW w:w="1725" w:type="dxa"/>
          </w:tcPr>
          <w:p w14:paraId="3604A4BF" w14:textId="77777777" w:rsidR="00C13335" w:rsidRPr="007227C0" w:rsidRDefault="005136F1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C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161CE" w14:paraId="3481E579" w14:textId="77777777" w:rsidTr="00851442">
        <w:tc>
          <w:tcPr>
            <w:tcW w:w="617" w:type="dxa"/>
          </w:tcPr>
          <w:p w14:paraId="4FC4AA8F" w14:textId="77777777" w:rsidR="005161CE" w:rsidRPr="00D208FA" w:rsidRDefault="005161CE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14:paraId="46D004FE" w14:textId="77777777" w:rsidR="005161CE" w:rsidRDefault="005433E0" w:rsidP="0085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в выделении ударного гласного звука.</w:t>
            </w:r>
          </w:p>
        </w:tc>
        <w:tc>
          <w:tcPr>
            <w:tcW w:w="1725" w:type="dxa"/>
          </w:tcPr>
          <w:p w14:paraId="355C6455" w14:textId="77777777" w:rsidR="005161CE" w:rsidRPr="00B85C7A" w:rsidRDefault="005136F1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C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13335" w14:paraId="66DCF2F5" w14:textId="77777777" w:rsidTr="00851442">
        <w:tc>
          <w:tcPr>
            <w:tcW w:w="617" w:type="dxa"/>
          </w:tcPr>
          <w:p w14:paraId="764D2F91" w14:textId="77777777" w:rsidR="00C13335" w:rsidRPr="00D208FA" w:rsidRDefault="00C13335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14:paraId="0A26BB00" w14:textId="77777777" w:rsidR="00C13335" w:rsidRPr="005161CE" w:rsidRDefault="00B84133" w:rsidP="00851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1CE">
              <w:rPr>
                <w:rFonts w:ascii="Times New Roman" w:hAnsi="Times New Roman" w:cs="Times New Roman"/>
                <w:b/>
                <w:sz w:val="28"/>
                <w:szCs w:val="28"/>
              </w:rPr>
              <w:t>Изучение звуков и букв:</w:t>
            </w:r>
            <w:r w:rsidR="00C90A7B" w:rsidRPr="005161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="00C90A7B" w:rsidRPr="005161CE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proofErr w:type="gramEnd"/>
            <w:r w:rsidR="00C90A7B" w:rsidRPr="005161CE">
              <w:rPr>
                <w:rFonts w:ascii="Times New Roman" w:hAnsi="Times New Roman" w:cs="Times New Roman"/>
                <w:b/>
                <w:sz w:val="28"/>
                <w:szCs w:val="28"/>
              </w:rPr>
              <w:t>, Щ, З, Х, Э.</w:t>
            </w:r>
          </w:p>
        </w:tc>
        <w:tc>
          <w:tcPr>
            <w:tcW w:w="1725" w:type="dxa"/>
          </w:tcPr>
          <w:p w14:paraId="0AE0A314" w14:textId="77777777" w:rsidR="00C13335" w:rsidRPr="007227C0" w:rsidRDefault="005136F1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C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433E0" w14:paraId="12C20F34" w14:textId="77777777" w:rsidTr="00851442">
        <w:tc>
          <w:tcPr>
            <w:tcW w:w="617" w:type="dxa"/>
          </w:tcPr>
          <w:p w14:paraId="45617FCA" w14:textId="77777777" w:rsidR="005433E0" w:rsidRPr="00D208FA" w:rsidRDefault="005433E0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14:paraId="4870399B" w14:textId="77777777" w:rsidR="005433E0" w:rsidRPr="005433E0" w:rsidRDefault="005433E0" w:rsidP="0085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деление слов на слоги.</w:t>
            </w:r>
          </w:p>
        </w:tc>
        <w:tc>
          <w:tcPr>
            <w:tcW w:w="1725" w:type="dxa"/>
          </w:tcPr>
          <w:p w14:paraId="145EC541" w14:textId="77777777" w:rsidR="005433E0" w:rsidRPr="00B85C7A" w:rsidRDefault="005136F1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C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433E0" w14:paraId="7DE27E0C" w14:textId="77777777" w:rsidTr="00851442">
        <w:tc>
          <w:tcPr>
            <w:tcW w:w="617" w:type="dxa"/>
          </w:tcPr>
          <w:p w14:paraId="39CE0765" w14:textId="77777777" w:rsidR="005433E0" w:rsidRPr="00D208FA" w:rsidRDefault="005433E0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14:paraId="2FFE8ECD" w14:textId="77777777" w:rsidR="005433E0" w:rsidRPr="00824A07" w:rsidRDefault="00824A07" w:rsidP="0085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Вычленение предложений из текста</w:t>
            </w:r>
          </w:p>
        </w:tc>
        <w:tc>
          <w:tcPr>
            <w:tcW w:w="1725" w:type="dxa"/>
          </w:tcPr>
          <w:p w14:paraId="53B91188" w14:textId="77777777" w:rsidR="005433E0" w:rsidRPr="00B85C7A" w:rsidRDefault="005136F1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C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13335" w14:paraId="049ADD46" w14:textId="77777777" w:rsidTr="00851442">
        <w:tc>
          <w:tcPr>
            <w:tcW w:w="617" w:type="dxa"/>
          </w:tcPr>
          <w:p w14:paraId="750A84EC" w14:textId="77777777" w:rsidR="00C13335" w:rsidRPr="00D208FA" w:rsidRDefault="00C13335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14:paraId="2F9A4799" w14:textId="77777777" w:rsidR="00C13335" w:rsidRPr="00CB2DD9" w:rsidRDefault="00CB2DD9" w:rsidP="00851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DD9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725" w:type="dxa"/>
          </w:tcPr>
          <w:p w14:paraId="4CB987C8" w14:textId="00FD2D7A" w:rsidR="00C13335" w:rsidRDefault="00C24A8E" w:rsidP="00B42A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B42A6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14:paraId="44278332" w14:textId="77777777" w:rsidR="00C13335" w:rsidRPr="00FB0A92" w:rsidRDefault="00C13335" w:rsidP="00C133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E0FAEB" w14:textId="77777777" w:rsidR="00C13335" w:rsidRDefault="00C13335" w:rsidP="00C133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4C149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6406D678" w14:textId="77777777" w:rsidR="00B8129B" w:rsidRDefault="00B8129B" w:rsidP="00C133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1417"/>
        <w:gridCol w:w="2233"/>
      </w:tblGrid>
      <w:tr w:rsidR="00B42A65" w14:paraId="3A5262ED" w14:textId="45E39263" w:rsidTr="00B42A65">
        <w:tc>
          <w:tcPr>
            <w:tcW w:w="709" w:type="dxa"/>
          </w:tcPr>
          <w:p w14:paraId="755EB646" w14:textId="77777777" w:rsidR="00B42A65" w:rsidRDefault="00B42A65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954" w:type="dxa"/>
          </w:tcPr>
          <w:p w14:paraId="4D837EDC" w14:textId="77777777" w:rsidR="00B42A65" w:rsidRDefault="00B42A65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417" w:type="dxa"/>
          </w:tcPr>
          <w:p w14:paraId="48A69942" w14:textId="77777777" w:rsidR="00B42A65" w:rsidRDefault="00B42A65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2A65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часов</w:t>
            </w:r>
          </w:p>
        </w:tc>
        <w:tc>
          <w:tcPr>
            <w:tcW w:w="2233" w:type="dxa"/>
          </w:tcPr>
          <w:p w14:paraId="4673C711" w14:textId="0FEF7FA5" w:rsidR="00B42A65" w:rsidRDefault="00B42A65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8F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D31D7" w14:paraId="4890E2A9" w14:textId="62A8AE9E" w:rsidTr="00B42A65">
        <w:tc>
          <w:tcPr>
            <w:tcW w:w="709" w:type="dxa"/>
          </w:tcPr>
          <w:p w14:paraId="05A9F1CC" w14:textId="77777777" w:rsidR="00AD31D7" w:rsidRPr="00D208FA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8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14:paraId="63ADCE76" w14:textId="77777777" w:rsidR="00AD31D7" w:rsidRPr="007651CD" w:rsidRDefault="00AD31D7" w:rsidP="00851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  <w:r w:rsidRPr="007651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звуков и букв: А, У, О, М. С. Х.</w:t>
            </w:r>
          </w:p>
        </w:tc>
        <w:tc>
          <w:tcPr>
            <w:tcW w:w="1417" w:type="dxa"/>
          </w:tcPr>
          <w:p w14:paraId="1DD67D48" w14:textId="77777777" w:rsidR="00AD31D7" w:rsidRDefault="00AD31D7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233" w:type="dxa"/>
            <w:vMerge w:val="restart"/>
          </w:tcPr>
          <w:p w14:paraId="2B259609" w14:textId="2E8FDA2B" w:rsidR="00AD31D7" w:rsidRDefault="00CF5B8E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9" w:history="1">
              <w:r w:rsidR="00AD31D7" w:rsidRPr="00E64253">
                <w:rPr>
                  <w:rStyle w:val="ad"/>
                  <w:rFonts w:ascii="Times New Roman" w:hAnsi="Times New Roman" w:cs="Times New Roman"/>
                  <w:b/>
                  <w:sz w:val="28"/>
                  <w:szCs w:val="28"/>
                </w:rPr>
                <w:t>https://sh-int-irojskaya-ust-urma-r81.gosweb.gosuslugi.ru/netcat_files/118/1955/Bukvar_1_klass_chast_1_AOP_Axenova_.pdf</w:t>
              </w:r>
            </w:hyperlink>
          </w:p>
          <w:p w14:paraId="7C3FBC43" w14:textId="7F5CEE0E" w:rsidR="00AD31D7" w:rsidRDefault="00AD31D7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31D7" w14:paraId="215F3067" w14:textId="34264084" w:rsidTr="00B42A65">
        <w:tc>
          <w:tcPr>
            <w:tcW w:w="709" w:type="dxa"/>
          </w:tcPr>
          <w:p w14:paraId="79544D60" w14:textId="77777777" w:rsidR="00AD31D7" w:rsidRPr="00D208FA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8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14:paraId="32294FDD" w14:textId="77777777" w:rsidR="00AD31D7" w:rsidRPr="00D208FA" w:rsidRDefault="00AD31D7" w:rsidP="0085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из усвоенных звуков и букв слов: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ум.</w:t>
            </w:r>
          </w:p>
        </w:tc>
        <w:tc>
          <w:tcPr>
            <w:tcW w:w="1417" w:type="dxa"/>
          </w:tcPr>
          <w:p w14:paraId="75E9B204" w14:textId="77777777" w:rsidR="00AD31D7" w:rsidRPr="004F780B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80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33" w:type="dxa"/>
            <w:vMerge/>
          </w:tcPr>
          <w:p w14:paraId="3A85CA44" w14:textId="77777777" w:rsidR="00AD31D7" w:rsidRPr="004F780B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1D7" w14:paraId="1B738D81" w14:textId="39AD6307" w:rsidTr="00B42A65">
        <w:tc>
          <w:tcPr>
            <w:tcW w:w="709" w:type="dxa"/>
          </w:tcPr>
          <w:p w14:paraId="5BD09717" w14:textId="77777777" w:rsidR="00AD31D7" w:rsidRPr="00D208FA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8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14:paraId="6C41259E" w14:textId="77777777" w:rsidR="00AD31D7" w:rsidRPr="00D208FA" w:rsidRDefault="00AD31D7" w:rsidP="0085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 и чтение открытых и закрытых слогов.</w:t>
            </w:r>
          </w:p>
        </w:tc>
        <w:tc>
          <w:tcPr>
            <w:tcW w:w="1417" w:type="dxa"/>
          </w:tcPr>
          <w:p w14:paraId="1A4D1D8E" w14:textId="77777777" w:rsidR="00AD31D7" w:rsidRPr="004F780B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80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33" w:type="dxa"/>
            <w:vMerge/>
          </w:tcPr>
          <w:p w14:paraId="4BBCD298" w14:textId="77777777" w:rsidR="00AD31D7" w:rsidRPr="004F780B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1D7" w14:paraId="50EF9041" w14:textId="25E7DCE6" w:rsidTr="00B42A65">
        <w:tc>
          <w:tcPr>
            <w:tcW w:w="709" w:type="dxa"/>
          </w:tcPr>
          <w:p w14:paraId="3B085B31" w14:textId="77777777" w:rsidR="00AD31D7" w:rsidRPr="00D208FA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08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14:paraId="4A9F2BA9" w14:textId="77777777" w:rsidR="00AD31D7" w:rsidRPr="007651CD" w:rsidRDefault="00AD31D7" w:rsidP="00851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1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Изучение звуков и букв: </w:t>
            </w:r>
            <w:proofErr w:type="gramStart"/>
            <w:r w:rsidRPr="007651CD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  <w:proofErr w:type="gramEnd"/>
            <w:r w:rsidRPr="007651CD">
              <w:rPr>
                <w:rFonts w:ascii="Times New Roman" w:hAnsi="Times New Roman" w:cs="Times New Roman"/>
                <w:b/>
                <w:sz w:val="28"/>
                <w:szCs w:val="28"/>
              </w:rPr>
              <w:t>, Л, И, ы, Р. Повторение пройденных звуков и букв.</w:t>
            </w:r>
          </w:p>
        </w:tc>
        <w:tc>
          <w:tcPr>
            <w:tcW w:w="1417" w:type="dxa"/>
          </w:tcPr>
          <w:p w14:paraId="575AC976" w14:textId="77777777" w:rsidR="00AD31D7" w:rsidRDefault="00AD31D7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233" w:type="dxa"/>
            <w:vMerge/>
          </w:tcPr>
          <w:p w14:paraId="4B122890" w14:textId="77777777" w:rsidR="00AD31D7" w:rsidRDefault="00AD31D7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31D7" w14:paraId="00676D04" w14:textId="12AB0152" w:rsidTr="00B42A65">
        <w:tc>
          <w:tcPr>
            <w:tcW w:w="709" w:type="dxa"/>
          </w:tcPr>
          <w:p w14:paraId="117DE608" w14:textId="77777777" w:rsidR="00AD31D7" w:rsidRPr="00D208FA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14:paraId="25EE8146" w14:textId="77777777" w:rsidR="00AD31D7" w:rsidRPr="00D208FA" w:rsidRDefault="00AD31D7" w:rsidP="0085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 открытых и закрытых двухбуквенных слогов, чтение их.</w:t>
            </w:r>
          </w:p>
        </w:tc>
        <w:tc>
          <w:tcPr>
            <w:tcW w:w="1417" w:type="dxa"/>
          </w:tcPr>
          <w:p w14:paraId="49E20F07" w14:textId="77777777" w:rsidR="00AD31D7" w:rsidRPr="000A1113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11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33" w:type="dxa"/>
            <w:vMerge/>
          </w:tcPr>
          <w:p w14:paraId="455E5492" w14:textId="77777777" w:rsidR="00AD31D7" w:rsidRPr="000A1113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1D7" w14:paraId="61AF078D" w14:textId="4EDF3E34" w:rsidTr="00B42A65">
        <w:tc>
          <w:tcPr>
            <w:tcW w:w="709" w:type="dxa"/>
          </w:tcPr>
          <w:p w14:paraId="1ACDF465" w14:textId="77777777" w:rsidR="00AD31D7" w:rsidRPr="00D208FA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14:paraId="6A25742C" w14:textId="77777777" w:rsidR="00AD31D7" w:rsidRPr="00D208FA" w:rsidRDefault="00AD31D7" w:rsidP="0085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 и чтение трёхбуквенных слов, чтение их.</w:t>
            </w:r>
          </w:p>
        </w:tc>
        <w:tc>
          <w:tcPr>
            <w:tcW w:w="1417" w:type="dxa"/>
          </w:tcPr>
          <w:p w14:paraId="39E6AE07" w14:textId="77777777" w:rsidR="00AD31D7" w:rsidRPr="000A1113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111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33" w:type="dxa"/>
            <w:vMerge/>
          </w:tcPr>
          <w:p w14:paraId="65623092" w14:textId="77777777" w:rsidR="00AD31D7" w:rsidRPr="000A1113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1D7" w14:paraId="0F4C0821" w14:textId="02EE4F86" w:rsidTr="00B42A65">
        <w:tc>
          <w:tcPr>
            <w:tcW w:w="709" w:type="dxa"/>
          </w:tcPr>
          <w:p w14:paraId="12C1913B" w14:textId="77777777" w:rsidR="00AD31D7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</w:tcPr>
          <w:p w14:paraId="26ED3237" w14:textId="77777777" w:rsidR="00AD31D7" w:rsidRPr="007651CD" w:rsidRDefault="00AD31D7" w:rsidP="00851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1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Изучение звуков и букв: К, </w:t>
            </w:r>
            <w:proofErr w:type="gramStart"/>
            <w:r w:rsidRPr="007651C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651CD">
              <w:rPr>
                <w:rFonts w:ascii="Times New Roman" w:hAnsi="Times New Roman" w:cs="Times New Roman"/>
                <w:b/>
                <w:sz w:val="28"/>
                <w:szCs w:val="28"/>
              </w:rPr>
              <w:t>, И. З, В, Ж, Б, Г, Д, й, ь, Т.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Повторение пройденных звуков и букв.</w:t>
            </w:r>
          </w:p>
        </w:tc>
        <w:tc>
          <w:tcPr>
            <w:tcW w:w="1417" w:type="dxa"/>
          </w:tcPr>
          <w:p w14:paraId="74AC4124" w14:textId="77777777" w:rsidR="00AD31D7" w:rsidRDefault="00AD31D7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233" w:type="dxa"/>
            <w:vMerge/>
          </w:tcPr>
          <w:p w14:paraId="0B6D6C2C" w14:textId="77777777" w:rsidR="00AD31D7" w:rsidRDefault="00AD31D7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31D7" w14:paraId="679B1276" w14:textId="7FDB9911" w:rsidTr="00B42A65">
        <w:tc>
          <w:tcPr>
            <w:tcW w:w="709" w:type="dxa"/>
          </w:tcPr>
          <w:p w14:paraId="72E08BD0" w14:textId="77777777" w:rsidR="00AD31D7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</w:tcPr>
          <w:p w14:paraId="2B60A2C0" w14:textId="77777777" w:rsidR="00AD31D7" w:rsidRPr="00D208FA" w:rsidRDefault="00AD31D7" w:rsidP="0085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 и чтение открытых и закрытых слогов с твёрдыми и мягкими согласными в начале слога: па, ли, лук и т. д.</w:t>
            </w:r>
          </w:p>
        </w:tc>
        <w:tc>
          <w:tcPr>
            <w:tcW w:w="1417" w:type="dxa"/>
          </w:tcPr>
          <w:p w14:paraId="355060B7" w14:textId="77777777" w:rsidR="00AD31D7" w:rsidRPr="009B5C5D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C5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33" w:type="dxa"/>
            <w:vMerge/>
          </w:tcPr>
          <w:p w14:paraId="268C2425" w14:textId="77777777" w:rsidR="00AD31D7" w:rsidRPr="009B5C5D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1D7" w14:paraId="692AA4DB" w14:textId="69535743" w:rsidTr="00B42A65">
        <w:tc>
          <w:tcPr>
            <w:tcW w:w="709" w:type="dxa"/>
          </w:tcPr>
          <w:p w14:paraId="43202BBB" w14:textId="77777777" w:rsidR="00AD31D7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</w:tcPr>
          <w:p w14:paraId="443A903B" w14:textId="77777777" w:rsidR="00AD31D7" w:rsidRPr="00D208FA" w:rsidRDefault="00AD31D7" w:rsidP="0085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и чтение слов из усвоенных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слоговых структур: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пи-ла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со-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пар-та и т. д. </w:t>
            </w:r>
          </w:p>
        </w:tc>
        <w:tc>
          <w:tcPr>
            <w:tcW w:w="1417" w:type="dxa"/>
          </w:tcPr>
          <w:p w14:paraId="15BC0579" w14:textId="77777777" w:rsidR="00AD31D7" w:rsidRPr="009B5C5D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233" w:type="dxa"/>
            <w:vMerge/>
          </w:tcPr>
          <w:p w14:paraId="3D478B8B" w14:textId="77777777" w:rsidR="00AD31D7" w:rsidRPr="009B5C5D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1D7" w14:paraId="074B2D93" w14:textId="7CC1240A" w:rsidTr="00B42A65">
        <w:tc>
          <w:tcPr>
            <w:tcW w:w="709" w:type="dxa"/>
          </w:tcPr>
          <w:p w14:paraId="240364B7" w14:textId="77777777" w:rsidR="00AD31D7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954" w:type="dxa"/>
          </w:tcPr>
          <w:p w14:paraId="313B7D53" w14:textId="77777777" w:rsidR="00AD31D7" w:rsidRDefault="00AD31D7" w:rsidP="0085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предложений из двух, трёх слов.</w:t>
            </w:r>
          </w:p>
        </w:tc>
        <w:tc>
          <w:tcPr>
            <w:tcW w:w="1417" w:type="dxa"/>
          </w:tcPr>
          <w:p w14:paraId="52439F82" w14:textId="77777777" w:rsidR="00AD31D7" w:rsidRPr="009B5C5D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C5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33" w:type="dxa"/>
            <w:vMerge/>
          </w:tcPr>
          <w:p w14:paraId="18909DF4" w14:textId="77777777" w:rsidR="00AD31D7" w:rsidRPr="009B5C5D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1D7" w14:paraId="5C433E8D" w14:textId="7F08591A" w:rsidTr="00B42A65">
        <w:tc>
          <w:tcPr>
            <w:tcW w:w="709" w:type="dxa"/>
          </w:tcPr>
          <w:p w14:paraId="6A2010BB" w14:textId="77777777" w:rsidR="00AD31D7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</w:tcPr>
          <w:p w14:paraId="6B2EB5D7" w14:textId="77777777" w:rsidR="00AD31D7" w:rsidRPr="003806B7" w:rsidRDefault="00AD31D7" w:rsidP="00851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06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Изучение звуков и букв: Е, Я, </w:t>
            </w:r>
            <w:proofErr w:type="gramStart"/>
            <w:r w:rsidRPr="003806B7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  <w:proofErr w:type="gramEnd"/>
            <w:r w:rsidRPr="003806B7">
              <w:rPr>
                <w:rFonts w:ascii="Times New Roman" w:hAnsi="Times New Roman" w:cs="Times New Roman"/>
                <w:b/>
                <w:sz w:val="28"/>
                <w:szCs w:val="28"/>
              </w:rPr>
              <w:t>, Ц, Ч, Щ, Ф, Э, Ъ. Повторение пройденных звуков и букв.</w:t>
            </w:r>
          </w:p>
        </w:tc>
        <w:tc>
          <w:tcPr>
            <w:tcW w:w="1417" w:type="dxa"/>
          </w:tcPr>
          <w:p w14:paraId="7A02E61F" w14:textId="77777777" w:rsidR="00AD31D7" w:rsidRDefault="00AD31D7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2233" w:type="dxa"/>
            <w:vMerge/>
          </w:tcPr>
          <w:p w14:paraId="7E4F34E0" w14:textId="77777777" w:rsidR="00AD31D7" w:rsidRDefault="00AD31D7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31D7" w14:paraId="278F06AB" w14:textId="3FAC6E16" w:rsidTr="00B42A65">
        <w:tc>
          <w:tcPr>
            <w:tcW w:w="709" w:type="dxa"/>
          </w:tcPr>
          <w:p w14:paraId="1AC39AD7" w14:textId="77777777" w:rsidR="00AD31D7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</w:tcPr>
          <w:p w14:paraId="5D17E7FF" w14:textId="77777777" w:rsidR="00AD31D7" w:rsidRDefault="00AD31D7" w:rsidP="0085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 и чтение усвоенных ранее слоговых структур со звуками и буквами.</w:t>
            </w:r>
          </w:p>
        </w:tc>
        <w:tc>
          <w:tcPr>
            <w:tcW w:w="1417" w:type="dxa"/>
          </w:tcPr>
          <w:p w14:paraId="792BFCD2" w14:textId="77777777" w:rsidR="00AD31D7" w:rsidRPr="006A33F5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3F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33" w:type="dxa"/>
            <w:vMerge/>
          </w:tcPr>
          <w:p w14:paraId="55080D72" w14:textId="77777777" w:rsidR="00AD31D7" w:rsidRPr="006A33F5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1D7" w14:paraId="55DE1144" w14:textId="30F8A4E2" w:rsidTr="00B42A65">
        <w:tc>
          <w:tcPr>
            <w:tcW w:w="709" w:type="dxa"/>
          </w:tcPr>
          <w:p w14:paraId="34FF83B2" w14:textId="77777777" w:rsidR="00AD31D7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54" w:type="dxa"/>
          </w:tcPr>
          <w:p w14:paraId="496C18A2" w14:textId="77777777" w:rsidR="00AD31D7" w:rsidRDefault="00AD31D7" w:rsidP="0085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Пошаговоечтение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коротких буквенных текстов.</w:t>
            </w:r>
          </w:p>
        </w:tc>
        <w:tc>
          <w:tcPr>
            <w:tcW w:w="1417" w:type="dxa"/>
          </w:tcPr>
          <w:p w14:paraId="52F9D7F1" w14:textId="77777777" w:rsidR="00AD31D7" w:rsidRPr="006A33F5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3F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33" w:type="dxa"/>
            <w:vMerge/>
          </w:tcPr>
          <w:p w14:paraId="4DDA3D1B" w14:textId="77777777" w:rsidR="00AD31D7" w:rsidRPr="006A33F5" w:rsidRDefault="00AD31D7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2A65" w14:paraId="0F1AEFE2" w14:textId="486707D4" w:rsidTr="00B42A65">
        <w:trPr>
          <w:trHeight w:val="216"/>
        </w:trPr>
        <w:tc>
          <w:tcPr>
            <w:tcW w:w="709" w:type="dxa"/>
          </w:tcPr>
          <w:p w14:paraId="434939F1" w14:textId="77777777" w:rsidR="00B42A65" w:rsidRPr="00D208FA" w:rsidRDefault="00B42A65" w:rsidP="00851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54" w:type="dxa"/>
          </w:tcPr>
          <w:p w14:paraId="6B409D07" w14:textId="77777777" w:rsidR="00B42A65" w:rsidRPr="00196745" w:rsidRDefault="00B42A65" w:rsidP="00851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6745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417" w:type="dxa"/>
          </w:tcPr>
          <w:p w14:paraId="28D50483" w14:textId="77777777" w:rsidR="00B42A65" w:rsidRDefault="00B42A65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2233" w:type="dxa"/>
          </w:tcPr>
          <w:p w14:paraId="33A433BF" w14:textId="77777777" w:rsidR="00B42A65" w:rsidRDefault="00B42A65" w:rsidP="00851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7715FDC" w14:textId="77777777" w:rsidR="00C13335" w:rsidRDefault="00C13335" w:rsidP="00C133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964821" w14:textId="77777777" w:rsidR="00914B9B" w:rsidRDefault="00914B9B" w:rsidP="00B42A6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3AAA967" w14:textId="512B16B1" w:rsidR="00914B9B" w:rsidRDefault="00914B9B" w:rsidP="00914B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 ОБЕСПЕЧЕНИЕ</w:t>
      </w:r>
    </w:p>
    <w:p w14:paraId="463C2B08" w14:textId="77777777" w:rsidR="00914B9B" w:rsidRDefault="00914B9B" w:rsidP="00914B9B">
      <w:pPr>
        <w:spacing w:after="0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A8128B">
        <w:rPr>
          <w:rFonts w:ascii="Times New Roman" w:hAnsi="Times New Roman"/>
          <w:b/>
          <w:sz w:val="32"/>
          <w:szCs w:val="32"/>
        </w:rPr>
        <w:t>Учебно - методическое обеспечение</w:t>
      </w:r>
    </w:p>
    <w:p w14:paraId="0D4BB63D" w14:textId="77777777" w:rsidR="00914B9B" w:rsidRDefault="00914B9B" w:rsidP="00914B9B">
      <w:pPr>
        <w:spacing w:after="0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14:paraId="2C9AFDF4" w14:textId="77777777" w:rsidR="00914B9B" w:rsidRDefault="00914B9B" w:rsidP="0091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0816923"/>
      <w:r w:rsidRPr="00F533EC">
        <w:rPr>
          <w:rFonts w:ascii="Times New Roman" w:hAnsi="Times New Roman" w:cs="Times New Roman"/>
          <w:b/>
          <w:sz w:val="28"/>
          <w:szCs w:val="28"/>
        </w:rPr>
        <w:t>Букварь. 1 класс</w:t>
      </w:r>
      <w:r w:rsidRPr="00783446">
        <w:rPr>
          <w:rFonts w:ascii="Times New Roman" w:eastAsia="Calibri" w:hAnsi="Times New Roman" w:cs="Times New Roman"/>
          <w:sz w:val="28"/>
          <w:szCs w:val="28"/>
        </w:rPr>
        <w:t xml:space="preserve">: учебник для </w:t>
      </w:r>
      <w:proofErr w:type="spellStart"/>
      <w:r w:rsidRPr="00783446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783446">
        <w:rPr>
          <w:rFonts w:ascii="Times New Roman" w:eastAsia="Calibri" w:hAnsi="Times New Roman" w:cs="Times New Roman"/>
          <w:sz w:val="28"/>
          <w:szCs w:val="28"/>
        </w:rPr>
        <w:t xml:space="preserve">. организаций,  реализующих  </w:t>
      </w:r>
      <w:proofErr w:type="spellStart"/>
      <w:r w:rsidRPr="00783446">
        <w:rPr>
          <w:rFonts w:ascii="Times New Roman" w:eastAsia="Calibri" w:hAnsi="Times New Roman" w:cs="Times New Roman"/>
          <w:sz w:val="28"/>
          <w:szCs w:val="28"/>
        </w:rPr>
        <w:t>адапт</w:t>
      </w:r>
      <w:proofErr w:type="spellEnd"/>
      <w:r w:rsidRPr="00783446">
        <w:rPr>
          <w:rFonts w:ascii="Times New Roman" w:eastAsia="Calibri" w:hAnsi="Times New Roman" w:cs="Times New Roman"/>
          <w:sz w:val="28"/>
          <w:szCs w:val="28"/>
        </w:rPr>
        <w:t xml:space="preserve">. основные </w:t>
      </w:r>
      <w:proofErr w:type="spellStart"/>
      <w:r w:rsidRPr="00783446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783446">
        <w:rPr>
          <w:rFonts w:ascii="Times New Roman" w:eastAsia="Calibri" w:hAnsi="Times New Roman" w:cs="Times New Roman"/>
          <w:sz w:val="28"/>
          <w:szCs w:val="28"/>
        </w:rPr>
        <w:t>. программы. В 2 ч. Ч. 1</w:t>
      </w:r>
      <w:r w:rsidRPr="00783446">
        <w:rPr>
          <w:rFonts w:ascii="Times New Roman" w:hAnsi="Times New Roman" w:cs="Times New Roman"/>
          <w:sz w:val="28"/>
          <w:szCs w:val="28"/>
        </w:rPr>
        <w:t xml:space="preserve"> Аксенова А. К., Комарова С. В., Шишкова М. 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_Hlk20816645"/>
      <w:r>
        <w:rPr>
          <w:rFonts w:ascii="Times New Roman" w:hAnsi="Times New Roman" w:cs="Times New Roman"/>
          <w:sz w:val="28"/>
          <w:szCs w:val="28"/>
        </w:rPr>
        <w:t>– М.:</w:t>
      </w:r>
      <w:r w:rsidRPr="00783446">
        <w:rPr>
          <w:rFonts w:ascii="Times New Roman" w:hAnsi="Times New Roman" w:cs="Times New Roman"/>
          <w:sz w:val="28"/>
          <w:szCs w:val="28"/>
        </w:rPr>
        <w:t xml:space="preserve"> "Просвещение" 2017 г. </w:t>
      </w:r>
    </w:p>
    <w:bookmarkEnd w:id="2"/>
    <w:p w14:paraId="510D5188" w14:textId="77777777" w:rsidR="00914B9B" w:rsidRDefault="00914B9B" w:rsidP="0091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3EC">
        <w:rPr>
          <w:rFonts w:ascii="Times New Roman" w:hAnsi="Times New Roman" w:cs="Times New Roman"/>
          <w:b/>
          <w:sz w:val="28"/>
          <w:szCs w:val="28"/>
        </w:rPr>
        <w:t>Букварь. 1 класс</w:t>
      </w:r>
      <w:r w:rsidRPr="00783446">
        <w:rPr>
          <w:rFonts w:ascii="Times New Roman" w:eastAsia="Calibri" w:hAnsi="Times New Roman" w:cs="Times New Roman"/>
          <w:sz w:val="28"/>
          <w:szCs w:val="28"/>
        </w:rPr>
        <w:t xml:space="preserve">: учебник для </w:t>
      </w:r>
      <w:proofErr w:type="spellStart"/>
      <w:r w:rsidRPr="00783446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783446">
        <w:rPr>
          <w:rFonts w:ascii="Times New Roman" w:eastAsia="Calibri" w:hAnsi="Times New Roman" w:cs="Times New Roman"/>
          <w:sz w:val="28"/>
          <w:szCs w:val="28"/>
        </w:rPr>
        <w:t xml:space="preserve">. организаций,  реализующих  </w:t>
      </w:r>
      <w:proofErr w:type="spellStart"/>
      <w:r w:rsidRPr="00783446">
        <w:rPr>
          <w:rFonts w:ascii="Times New Roman" w:eastAsia="Calibri" w:hAnsi="Times New Roman" w:cs="Times New Roman"/>
          <w:sz w:val="28"/>
          <w:szCs w:val="28"/>
        </w:rPr>
        <w:t>адапт</w:t>
      </w:r>
      <w:proofErr w:type="spellEnd"/>
      <w:r w:rsidRPr="00783446">
        <w:rPr>
          <w:rFonts w:ascii="Times New Roman" w:eastAsia="Calibri" w:hAnsi="Times New Roman" w:cs="Times New Roman"/>
          <w:sz w:val="28"/>
          <w:szCs w:val="28"/>
        </w:rPr>
        <w:t xml:space="preserve">. основные </w:t>
      </w:r>
      <w:proofErr w:type="spellStart"/>
      <w:r w:rsidRPr="00783446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783446">
        <w:rPr>
          <w:rFonts w:ascii="Times New Roman" w:eastAsia="Calibri" w:hAnsi="Times New Roman" w:cs="Times New Roman"/>
          <w:sz w:val="28"/>
          <w:szCs w:val="28"/>
        </w:rPr>
        <w:t>. программы. В 2 ч. Ч. 2</w:t>
      </w:r>
      <w:r w:rsidRPr="00783446">
        <w:rPr>
          <w:rFonts w:ascii="Times New Roman" w:hAnsi="Times New Roman" w:cs="Times New Roman"/>
          <w:sz w:val="28"/>
          <w:szCs w:val="28"/>
        </w:rPr>
        <w:t xml:space="preserve"> Аксенова А. К., Комарова С. В., Шишкова М. И. </w:t>
      </w:r>
      <w:r>
        <w:rPr>
          <w:rFonts w:ascii="Times New Roman" w:hAnsi="Times New Roman" w:cs="Times New Roman"/>
          <w:sz w:val="28"/>
          <w:szCs w:val="28"/>
        </w:rPr>
        <w:t>– М.:</w:t>
      </w:r>
      <w:r w:rsidRPr="00783446">
        <w:rPr>
          <w:rFonts w:ascii="Times New Roman" w:hAnsi="Times New Roman" w:cs="Times New Roman"/>
          <w:sz w:val="28"/>
          <w:szCs w:val="28"/>
        </w:rPr>
        <w:t xml:space="preserve"> "Просвещение" 2017 г. </w:t>
      </w:r>
    </w:p>
    <w:bookmarkEnd w:id="1"/>
    <w:p w14:paraId="7D126867" w14:textId="77777777" w:rsidR="00914B9B" w:rsidRPr="00914B9B" w:rsidRDefault="00914B9B" w:rsidP="00914B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14B9B" w:rsidRPr="00914B9B" w:rsidSect="00B42A65">
      <w:footerReference w:type="default" r:id="rId10"/>
      <w:pgSz w:w="11906" w:h="16838"/>
      <w:pgMar w:top="709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01F00C" w14:textId="77777777" w:rsidR="00CF5B8E" w:rsidRDefault="00CF5B8E" w:rsidP="00B8129B">
      <w:pPr>
        <w:spacing w:after="0" w:line="240" w:lineRule="auto"/>
      </w:pPr>
      <w:r>
        <w:separator/>
      </w:r>
    </w:p>
  </w:endnote>
  <w:endnote w:type="continuationSeparator" w:id="0">
    <w:p w14:paraId="5A679ABD" w14:textId="77777777" w:rsidR="00CF5B8E" w:rsidRDefault="00CF5B8E" w:rsidP="00B81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5910727"/>
      <w:docPartObj>
        <w:docPartGallery w:val="Page Numbers (Bottom of Page)"/>
        <w:docPartUnique/>
      </w:docPartObj>
    </w:sdtPr>
    <w:sdtEndPr/>
    <w:sdtContent>
      <w:p w14:paraId="62FD3F23" w14:textId="77777777" w:rsidR="00B8129B" w:rsidRDefault="00B8129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465">
          <w:rPr>
            <w:noProof/>
          </w:rPr>
          <w:t>4</w:t>
        </w:r>
        <w:r>
          <w:fldChar w:fldCharType="end"/>
        </w:r>
      </w:p>
    </w:sdtContent>
  </w:sdt>
  <w:p w14:paraId="286C08F8" w14:textId="77777777" w:rsidR="00B8129B" w:rsidRDefault="00B8129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9ACF9E" w14:textId="77777777" w:rsidR="00CF5B8E" w:rsidRDefault="00CF5B8E" w:rsidP="00B8129B">
      <w:pPr>
        <w:spacing w:after="0" w:line="240" w:lineRule="auto"/>
      </w:pPr>
      <w:r>
        <w:separator/>
      </w:r>
    </w:p>
  </w:footnote>
  <w:footnote w:type="continuationSeparator" w:id="0">
    <w:p w14:paraId="0FBC6AC1" w14:textId="77777777" w:rsidR="00CF5B8E" w:rsidRDefault="00CF5B8E" w:rsidP="00B81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75D"/>
    <w:multiLevelType w:val="hybridMultilevel"/>
    <w:tmpl w:val="74A8D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637C1"/>
    <w:multiLevelType w:val="hybridMultilevel"/>
    <w:tmpl w:val="C2B66AC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28A361D"/>
    <w:multiLevelType w:val="hybridMultilevel"/>
    <w:tmpl w:val="4DF40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3F64A5"/>
    <w:multiLevelType w:val="hybridMultilevel"/>
    <w:tmpl w:val="A5181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A93E58"/>
    <w:multiLevelType w:val="hybridMultilevel"/>
    <w:tmpl w:val="CB5C1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3F41FF"/>
    <w:multiLevelType w:val="hybridMultilevel"/>
    <w:tmpl w:val="1E74B44E"/>
    <w:lvl w:ilvl="0" w:tplc="BE5C76E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813"/>
    <w:rsid w:val="00017C81"/>
    <w:rsid w:val="000375C4"/>
    <w:rsid w:val="00056B83"/>
    <w:rsid w:val="00077898"/>
    <w:rsid w:val="0008294E"/>
    <w:rsid w:val="000A1113"/>
    <w:rsid w:val="000C5E34"/>
    <w:rsid w:val="000F6793"/>
    <w:rsid w:val="00101F8F"/>
    <w:rsid w:val="00116C3F"/>
    <w:rsid w:val="00117E7F"/>
    <w:rsid w:val="00120B5C"/>
    <w:rsid w:val="001441AA"/>
    <w:rsid w:val="001705EB"/>
    <w:rsid w:val="00180FC4"/>
    <w:rsid w:val="001911B9"/>
    <w:rsid w:val="00196745"/>
    <w:rsid w:val="001A6A00"/>
    <w:rsid w:val="001C198A"/>
    <w:rsid w:val="001E0CD8"/>
    <w:rsid w:val="002272ED"/>
    <w:rsid w:val="002404DD"/>
    <w:rsid w:val="00262DC0"/>
    <w:rsid w:val="00276E5C"/>
    <w:rsid w:val="00287CCA"/>
    <w:rsid w:val="002B6C05"/>
    <w:rsid w:val="002C2627"/>
    <w:rsid w:val="002C3C21"/>
    <w:rsid w:val="002C47C1"/>
    <w:rsid w:val="0030393F"/>
    <w:rsid w:val="003202F3"/>
    <w:rsid w:val="00350741"/>
    <w:rsid w:val="003624FE"/>
    <w:rsid w:val="00366783"/>
    <w:rsid w:val="003806B7"/>
    <w:rsid w:val="00392FEB"/>
    <w:rsid w:val="003B429F"/>
    <w:rsid w:val="003C0D9F"/>
    <w:rsid w:val="003C2587"/>
    <w:rsid w:val="003F2818"/>
    <w:rsid w:val="00404842"/>
    <w:rsid w:val="004564E5"/>
    <w:rsid w:val="00474FC7"/>
    <w:rsid w:val="00476DB2"/>
    <w:rsid w:val="004A3ADF"/>
    <w:rsid w:val="004F495D"/>
    <w:rsid w:val="004F780B"/>
    <w:rsid w:val="005136F1"/>
    <w:rsid w:val="005161CE"/>
    <w:rsid w:val="0052077F"/>
    <w:rsid w:val="00521379"/>
    <w:rsid w:val="005433E0"/>
    <w:rsid w:val="00561007"/>
    <w:rsid w:val="00561A13"/>
    <w:rsid w:val="00576B86"/>
    <w:rsid w:val="005828BB"/>
    <w:rsid w:val="005854AB"/>
    <w:rsid w:val="005952FF"/>
    <w:rsid w:val="005C6586"/>
    <w:rsid w:val="005E6007"/>
    <w:rsid w:val="00610CEC"/>
    <w:rsid w:val="00627DC4"/>
    <w:rsid w:val="006302CC"/>
    <w:rsid w:val="00650465"/>
    <w:rsid w:val="00655B75"/>
    <w:rsid w:val="00667A0C"/>
    <w:rsid w:val="0067611C"/>
    <w:rsid w:val="0069208A"/>
    <w:rsid w:val="006A2016"/>
    <w:rsid w:val="006A33F5"/>
    <w:rsid w:val="006B58C9"/>
    <w:rsid w:val="006D6B25"/>
    <w:rsid w:val="0071018E"/>
    <w:rsid w:val="007227C0"/>
    <w:rsid w:val="00727E1B"/>
    <w:rsid w:val="00730D80"/>
    <w:rsid w:val="0073272A"/>
    <w:rsid w:val="00737B30"/>
    <w:rsid w:val="007651CD"/>
    <w:rsid w:val="00781F9C"/>
    <w:rsid w:val="00792FBE"/>
    <w:rsid w:val="007A0C72"/>
    <w:rsid w:val="007A42A3"/>
    <w:rsid w:val="007B5D65"/>
    <w:rsid w:val="007C563D"/>
    <w:rsid w:val="00811961"/>
    <w:rsid w:val="00824A07"/>
    <w:rsid w:val="00853D84"/>
    <w:rsid w:val="00865422"/>
    <w:rsid w:val="008665A3"/>
    <w:rsid w:val="00866906"/>
    <w:rsid w:val="00893490"/>
    <w:rsid w:val="008B3B03"/>
    <w:rsid w:val="008E0530"/>
    <w:rsid w:val="008E447D"/>
    <w:rsid w:val="008F2B2E"/>
    <w:rsid w:val="00914B9B"/>
    <w:rsid w:val="009226BB"/>
    <w:rsid w:val="009374D4"/>
    <w:rsid w:val="00945E11"/>
    <w:rsid w:val="009B5C5D"/>
    <w:rsid w:val="009C3353"/>
    <w:rsid w:val="009D0DAA"/>
    <w:rsid w:val="00A22153"/>
    <w:rsid w:val="00AB46AF"/>
    <w:rsid w:val="00AD31D7"/>
    <w:rsid w:val="00AE026C"/>
    <w:rsid w:val="00AF0246"/>
    <w:rsid w:val="00AF5882"/>
    <w:rsid w:val="00B15D32"/>
    <w:rsid w:val="00B16C89"/>
    <w:rsid w:val="00B20813"/>
    <w:rsid w:val="00B30BDA"/>
    <w:rsid w:val="00B32BD9"/>
    <w:rsid w:val="00B42A65"/>
    <w:rsid w:val="00B46A86"/>
    <w:rsid w:val="00B80834"/>
    <w:rsid w:val="00B8129B"/>
    <w:rsid w:val="00B84133"/>
    <w:rsid w:val="00B85C7A"/>
    <w:rsid w:val="00BB744E"/>
    <w:rsid w:val="00BD00C3"/>
    <w:rsid w:val="00BF703C"/>
    <w:rsid w:val="00C07E1B"/>
    <w:rsid w:val="00C13335"/>
    <w:rsid w:val="00C24A8E"/>
    <w:rsid w:val="00C31A83"/>
    <w:rsid w:val="00C32A97"/>
    <w:rsid w:val="00C90A7B"/>
    <w:rsid w:val="00CA2DB7"/>
    <w:rsid w:val="00CB2DD9"/>
    <w:rsid w:val="00CE28EC"/>
    <w:rsid w:val="00CE6FDB"/>
    <w:rsid w:val="00CF5B8E"/>
    <w:rsid w:val="00CF5CBF"/>
    <w:rsid w:val="00D3553C"/>
    <w:rsid w:val="00D715AA"/>
    <w:rsid w:val="00D853E9"/>
    <w:rsid w:val="00D905C7"/>
    <w:rsid w:val="00DC52CF"/>
    <w:rsid w:val="00DC539A"/>
    <w:rsid w:val="00E14F22"/>
    <w:rsid w:val="00E34852"/>
    <w:rsid w:val="00E42814"/>
    <w:rsid w:val="00E50E63"/>
    <w:rsid w:val="00E648E1"/>
    <w:rsid w:val="00E6682A"/>
    <w:rsid w:val="00E740A8"/>
    <w:rsid w:val="00ED4F46"/>
    <w:rsid w:val="00EF15A5"/>
    <w:rsid w:val="00F17CAC"/>
    <w:rsid w:val="00F24F9D"/>
    <w:rsid w:val="00F65D5B"/>
    <w:rsid w:val="00F80A01"/>
    <w:rsid w:val="00F91FCC"/>
    <w:rsid w:val="00F962E7"/>
    <w:rsid w:val="00FC66FA"/>
    <w:rsid w:val="00FD2656"/>
    <w:rsid w:val="00FE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966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3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133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16">
    <w:name w:val="p16"/>
    <w:basedOn w:val="a"/>
    <w:rsid w:val="00C1333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C1333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1333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1333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12">
    <w:name w:val="s12"/>
    <w:rsid w:val="00C13335"/>
  </w:style>
  <w:style w:type="paragraph" w:styleId="a4">
    <w:name w:val="List Paragraph"/>
    <w:basedOn w:val="a"/>
    <w:uiPriority w:val="34"/>
    <w:qFormat/>
    <w:rsid w:val="000375C4"/>
    <w:pPr>
      <w:spacing w:after="200" w:line="276" w:lineRule="auto"/>
      <w:ind w:left="720"/>
      <w:contextualSpacing/>
    </w:pPr>
  </w:style>
  <w:style w:type="paragraph" w:styleId="a5">
    <w:name w:val="No Spacing"/>
    <w:aliases w:val="основа"/>
    <w:link w:val="a6"/>
    <w:uiPriority w:val="99"/>
    <w:qFormat/>
    <w:rsid w:val="004564E5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0829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294E"/>
    <w:rPr>
      <w:rFonts w:ascii="Segoe UI" w:hAnsi="Segoe UI" w:cs="Segoe UI"/>
      <w:sz w:val="18"/>
      <w:szCs w:val="18"/>
    </w:rPr>
  </w:style>
  <w:style w:type="paragraph" w:customStyle="1" w:styleId="c18">
    <w:name w:val="c18"/>
    <w:basedOn w:val="a"/>
    <w:rsid w:val="0035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50741"/>
  </w:style>
  <w:style w:type="paragraph" w:customStyle="1" w:styleId="c24">
    <w:name w:val="c24"/>
    <w:basedOn w:val="a"/>
    <w:rsid w:val="0035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B81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8129B"/>
  </w:style>
  <w:style w:type="paragraph" w:styleId="ab">
    <w:name w:val="footer"/>
    <w:basedOn w:val="a"/>
    <w:link w:val="ac"/>
    <w:uiPriority w:val="99"/>
    <w:unhideWhenUsed/>
    <w:rsid w:val="00B81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129B"/>
  </w:style>
  <w:style w:type="character" w:customStyle="1" w:styleId="a6">
    <w:name w:val="Без интервала Знак"/>
    <w:aliases w:val="основа Знак"/>
    <w:basedOn w:val="a0"/>
    <w:link w:val="a5"/>
    <w:uiPriority w:val="99"/>
    <w:rsid w:val="00B42A65"/>
  </w:style>
  <w:style w:type="paragraph" w:customStyle="1" w:styleId="1">
    <w:name w:val="Основной текст1"/>
    <w:basedOn w:val="a"/>
    <w:rsid w:val="00B42A65"/>
    <w:pPr>
      <w:widowControl w:val="0"/>
      <w:shd w:val="clear" w:color="auto" w:fill="FFFFFF"/>
      <w:spacing w:after="0" w:line="36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d">
    <w:name w:val="Hyperlink"/>
    <w:basedOn w:val="a0"/>
    <w:uiPriority w:val="99"/>
    <w:unhideWhenUsed/>
    <w:rsid w:val="00AD31D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3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133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16">
    <w:name w:val="p16"/>
    <w:basedOn w:val="a"/>
    <w:rsid w:val="00C1333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C1333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1333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1333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12">
    <w:name w:val="s12"/>
    <w:rsid w:val="00C13335"/>
  </w:style>
  <w:style w:type="paragraph" w:styleId="a4">
    <w:name w:val="List Paragraph"/>
    <w:basedOn w:val="a"/>
    <w:uiPriority w:val="34"/>
    <w:qFormat/>
    <w:rsid w:val="000375C4"/>
    <w:pPr>
      <w:spacing w:after="200" w:line="276" w:lineRule="auto"/>
      <w:ind w:left="720"/>
      <w:contextualSpacing/>
    </w:pPr>
  </w:style>
  <w:style w:type="paragraph" w:styleId="a5">
    <w:name w:val="No Spacing"/>
    <w:aliases w:val="основа"/>
    <w:link w:val="a6"/>
    <w:uiPriority w:val="99"/>
    <w:qFormat/>
    <w:rsid w:val="004564E5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0829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294E"/>
    <w:rPr>
      <w:rFonts w:ascii="Segoe UI" w:hAnsi="Segoe UI" w:cs="Segoe UI"/>
      <w:sz w:val="18"/>
      <w:szCs w:val="18"/>
    </w:rPr>
  </w:style>
  <w:style w:type="paragraph" w:customStyle="1" w:styleId="c18">
    <w:name w:val="c18"/>
    <w:basedOn w:val="a"/>
    <w:rsid w:val="0035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50741"/>
  </w:style>
  <w:style w:type="paragraph" w:customStyle="1" w:styleId="c24">
    <w:name w:val="c24"/>
    <w:basedOn w:val="a"/>
    <w:rsid w:val="0035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B81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8129B"/>
  </w:style>
  <w:style w:type="paragraph" w:styleId="ab">
    <w:name w:val="footer"/>
    <w:basedOn w:val="a"/>
    <w:link w:val="ac"/>
    <w:uiPriority w:val="99"/>
    <w:unhideWhenUsed/>
    <w:rsid w:val="00B81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129B"/>
  </w:style>
  <w:style w:type="character" w:customStyle="1" w:styleId="a6">
    <w:name w:val="Без интервала Знак"/>
    <w:aliases w:val="основа Знак"/>
    <w:basedOn w:val="a0"/>
    <w:link w:val="a5"/>
    <w:uiPriority w:val="99"/>
    <w:rsid w:val="00B42A65"/>
  </w:style>
  <w:style w:type="paragraph" w:customStyle="1" w:styleId="1">
    <w:name w:val="Основной текст1"/>
    <w:basedOn w:val="a"/>
    <w:rsid w:val="00B42A65"/>
    <w:pPr>
      <w:widowControl w:val="0"/>
      <w:shd w:val="clear" w:color="auto" w:fill="FFFFFF"/>
      <w:spacing w:after="0" w:line="36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d">
    <w:name w:val="Hyperlink"/>
    <w:basedOn w:val="a0"/>
    <w:uiPriority w:val="99"/>
    <w:unhideWhenUsed/>
    <w:rsid w:val="00AD31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h-int-irojskaya-ust-urma-r81.gosweb.gosuslugi.ru/netcat_files/118/1955/Bukvar_1_klass_chast_1_AOP_Axenova_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2632</Words>
  <Characters>15007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</cp:lastModifiedBy>
  <cp:revision>5</cp:revision>
  <cp:lastPrinted>2020-10-16T08:04:00Z</cp:lastPrinted>
  <dcterms:created xsi:type="dcterms:W3CDTF">2024-09-30T12:50:00Z</dcterms:created>
  <dcterms:modified xsi:type="dcterms:W3CDTF">2024-10-01T15:51:00Z</dcterms:modified>
</cp:coreProperties>
</file>